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466B" w14:textId="77777777" w:rsidR="00086C69" w:rsidRDefault="00086C69" w:rsidP="00086C69">
      <w:pPr>
        <w:jc w:val="center"/>
        <w:rPr>
          <w:b/>
          <w:lang w:val="en-CA"/>
        </w:rPr>
      </w:pPr>
    </w:p>
    <w:p w14:paraId="148B556F" w14:textId="77777777" w:rsidR="00086C69" w:rsidRPr="00C77695" w:rsidRDefault="00086C69" w:rsidP="00086C69">
      <w:pPr>
        <w:jc w:val="center"/>
        <w:rPr>
          <w:b/>
          <w:lang w:val="en-CA"/>
        </w:rPr>
      </w:pPr>
      <w:r>
        <w:rPr>
          <w:noProof/>
          <w:lang w:val="en-CA" w:eastAsia="en-CA"/>
        </w:rPr>
        <w:drawing>
          <wp:anchor distT="0" distB="0" distL="114300" distR="114300" simplePos="0" relativeHeight="251660288" behindDoc="0" locked="0" layoutInCell="1" allowOverlap="1" wp14:anchorId="5BD50FD2" wp14:editId="17CCE4C0">
            <wp:simplePos x="0" y="0"/>
            <wp:positionH relativeFrom="column">
              <wp:posOffset>4638675</wp:posOffset>
            </wp:positionH>
            <wp:positionV relativeFrom="paragraph">
              <wp:posOffset>-568960</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2A705E16" wp14:editId="33D63EA5">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40593FA4" w14:textId="77777777" w:rsidR="00086C69" w:rsidRPr="00C77695" w:rsidRDefault="00086C69" w:rsidP="00086C69">
      <w:pPr>
        <w:jc w:val="center"/>
        <w:rPr>
          <w:b/>
          <w:lang w:val="en-CA"/>
        </w:rPr>
      </w:pPr>
      <w:r w:rsidRPr="00C77695">
        <w:rPr>
          <w:b/>
          <w:lang w:val="en-CA"/>
        </w:rPr>
        <w:t>Meeting</w:t>
      </w:r>
    </w:p>
    <w:p w14:paraId="3AEB58E2" w14:textId="386EDBE4" w:rsidR="00086C69" w:rsidRDefault="00086C69" w:rsidP="00086C69">
      <w:pPr>
        <w:jc w:val="center"/>
        <w:rPr>
          <w:b/>
          <w:lang w:val="en-CA"/>
        </w:rPr>
      </w:pPr>
      <w:r>
        <w:rPr>
          <w:b/>
          <w:lang w:val="en-CA"/>
        </w:rPr>
        <w:t>Monday, September 8</w:t>
      </w:r>
      <w:r w:rsidRPr="00086C69">
        <w:rPr>
          <w:b/>
          <w:vertAlign w:val="superscript"/>
          <w:lang w:val="en-CA"/>
        </w:rPr>
        <w:t>th</w:t>
      </w:r>
      <w:r>
        <w:rPr>
          <w:b/>
          <w:lang w:val="en-CA"/>
        </w:rPr>
        <w:t>, 2025</w:t>
      </w:r>
    </w:p>
    <w:p w14:paraId="71BDBBED" w14:textId="77777777" w:rsidR="00086C69" w:rsidRDefault="00086C69" w:rsidP="00086C69">
      <w:pPr>
        <w:jc w:val="center"/>
        <w:rPr>
          <w:b/>
          <w:lang w:val="en-CA"/>
        </w:rPr>
      </w:pPr>
      <w:r>
        <w:rPr>
          <w:b/>
          <w:lang w:val="en-CA"/>
        </w:rPr>
        <w:t>Location: Milo School Library</w:t>
      </w:r>
    </w:p>
    <w:p w14:paraId="16DF6D89" w14:textId="77777777" w:rsidR="00086C69" w:rsidRPr="00C77695" w:rsidRDefault="00086C69" w:rsidP="00086C69">
      <w:pPr>
        <w:jc w:val="center"/>
        <w:rPr>
          <w:b/>
          <w:lang w:val="en-CA"/>
        </w:rPr>
      </w:pPr>
    </w:p>
    <w:p w14:paraId="1479CCC1" w14:textId="3134BD6F" w:rsidR="00086C69" w:rsidRDefault="00086C69" w:rsidP="00086C69">
      <w:pPr>
        <w:rPr>
          <w:lang w:val="en-CA"/>
        </w:rPr>
      </w:pPr>
      <w:r>
        <w:rPr>
          <w:lang w:val="en-CA"/>
        </w:rPr>
        <w:t>Present (1</w:t>
      </w:r>
      <w:r w:rsidR="0096771E">
        <w:rPr>
          <w:lang w:val="en-CA"/>
        </w:rPr>
        <w:t>7</w:t>
      </w:r>
      <w:r>
        <w:rPr>
          <w:lang w:val="en-CA"/>
        </w:rPr>
        <w:t xml:space="preserve">): </w:t>
      </w:r>
      <w:r w:rsidR="00242320">
        <w:rPr>
          <w:lang w:val="en-CA"/>
        </w:rPr>
        <w:t xml:space="preserve">Chad Monner, Amy Monner, Robin Wiens, </w:t>
      </w:r>
      <w:r>
        <w:rPr>
          <w:lang w:val="en-CA"/>
        </w:rPr>
        <w:t xml:space="preserve">Sara Woofenden, Quincy Smith, </w:t>
      </w:r>
      <w:r w:rsidR="00242320">
        <w:rPr>
          <w:lang w:val="en-CA"/>
        </w:rPr>
        <w:t>Bernie Kirk</w:t>
      </w:r>
      <w:r>
        <w:rPr>
          <w:lang w:val="en-CA"/>
        </w:rPr>
        <w:t>,</w:t>
      </w:r>
      <w:r w:rsidR="00D42CC4">
        <w:rPr>
          <w:lang w:val="en-CA"/>
        </w:rPr>
        <w:t xml:space="preserve"> Marilyn Newberry, </w:t>
      </w:r>
      <w:r w:rsidR="00242320">
        <w:rPr>
          <w:lang w:val="en-CA"/>
        </w:rPr>
        <w:t xml:space="preserve">Betty-Lou Whaley, Sarah Lagenoff, Tamara Toporowski, Jessy Vooys, Joel Lucas, </w:t>
      </w:r>
      <w:r w:rsidR="00D42CC4">
        <w:rPr>
          <w:lang w:val="en-CA"/>
        </w:rPr>
        <w:t>Jackie Heather,</w:t>
      </w:r>
      <w:r w:rsidR="008B5452">
        <w:rPr>
          <w:lang w:val="en-CA"/>
        </w:rPr>
        <w:t xml:space="preserve"> Colin Monner, Cindy Monner,</w:t>
      </w:r>
      <w:r w:rsidR="00D42CC4">
        <w:rPr>
          <w:lang w:val="en-CA"/>
        </w:rPr>
        <w:t xml:space="preserve"> </w:t>
      </w:r>
      <w:r w:rsidR="0096771E">
        <w:rPr>
          <w:lang w:val="en-CA"/>
        </w:rPr>
        <w:t xml:space="preserve">Jennifer Gregoire, </w:t>
      </w:r>
      <w:r>
        <w:rPr>
          <w:lang w:val="en-CA"/>
        </w:rPr>
        <w:t xml:space="preserve">and </w:t>
      </w:r>
      <w:r w:rsidR="00242320">
        <w:rPr>
          <w:lang w:val="en-CA"/>
        </w:rPr>
        <w:t>Maria Oldfield</w:t>
      </w:r>
    </w:p>
    <w:p w14:paraId="1FB0D37E" w14:textId="77777777" w:rsidR="00086C69" w:rsidRPr="00C57247" w:rsidRDefault="00086C69" w:rsidP="00086C69">
      <w:pPr>
        <w:rPr>
          <w:rFonts w:cs="Arial"/>
          <w:color w:val="000000"/>
        </w:rPr>
      </w:pPr>
    </w:p>
    <w:p w14:paraId="5DAE5845" w14:textId="77777777" w:rsidR="00086C69" w:rsidRDefault="00086C69" w:rsidP="00086C69">
      <w:pPr>
        <w:rPr>
          <w:lang w:val="en-CA"/>
        </w:rPr>
      </w:pPr>
      <w:r>
        <w:rPr>
          <w:lang w:val="en-CA"/>
        </w:rPr>
        <w:t xml:space="preserve">Agenda.  Adopted. </w:t>
      </w:r>
    </w:p>
    <w:p w14:paraId="047D448F" w14:textId="77777777" w:rsidR="00086C69" w:rsidRDefault="00086C69" w:rsidP="00086C69">
      <w:pPr>
        <w:rPr>
          <w:lang w:val="en-CA"/>
        </w:rPr>
      </w:pPr>
    </w:p>
    <w:p w14:paraId="54BBCE3B" w14:textId="4A08F0D2" w:rsidR="00086C69" w:rsidRDefault="00086C69" w:rsidP="00086C69">
      <w:pPr>
        <w:rPr>
          <w:lang w:val="en-CA"/>
        </w:rPr>
      </w:pPr>
      <w:r>
        <w:rPr>
          <w:lang w:val="en-CA"/>
        </w:rPr>
        <w:t>Chad called the meeting to order at 5:</w:t>
      </w:r>
      <w:r w:rsidR="008A5424">
        <w:rPr>
          <w:lang w:val="en-CA"/>
        </w:rPr>
        <w:t xml:space="preserve">15 </w:t>
      </w:r>
      <w:r>
        <w:rPr>
          <w:lang w:val="en-CA"/>
        </w:rPr>
        <w:t xml:space="preserve">pm.  </w:t>
      </w:r>
    </w:p>
    <w:p w14:paraId="43E394AF" w14:textId="77777777" w:rsidR="00086C69" w:rsidRDefault="00086C69" w:rsidP="00086C69">
      <w:pPr>
        <w:rPr>
          <w:lang w:val="en-CA"/>
        </w:rPr>
      </w:pPr>
    </w:p>
    <w:p w14:paraId="0CCBE2F5" w14:textId="33F08B46" w:rsidR="00086C69" w:rsidRDefault="00086C69" w:rsidP="00086C69">
      <w:pPr>
        <w:rPr>
          <w:lang w:val="en-CA"/>
        </w:rPr>
      </w:pPr>
      <w:r>
        <w:rPr>
          <w:lang w:val="en-CA"/>
        </w:rPr>
        <w:t xml:space="preserve">Robin read the minutes from the meeting.  No errors or omissions adopted as read. </w:t>
      </w:r>
      <w:r w:rsidR="00D42CC4">
        <w:rPr>
          <w:lang w:val="en-CA"/>
        </w:rPr>
        <w:t>Maria</w:t>
      </w:r>
      <w:r>
        <w:rPr>
          <w:lang w:val="en-CA"/>
        </w:rPr>
        <w:t xml:space="preserve"> motioned to accept minutes as read, </w:t>
      </w:r>
      <w:r w:rsidR="00D42CC4">
        <w:rPr>
          <w:lang w:val="en-CA"/>
        </w:rPr>
        <w:t>Jackie</w:t>
      </w:r>
      <w:r>
        <w:rPr>
          <w:lang w:val="en-CA"/>
        </w:rPr>
        <w:t xml:space="preserve"> seconded.  Carried.</w:t>
      </w:r>
    </w:p>
    <w:p w14:paraId="04CE7B44" w14:textId="77777777" w:rsidR="00086C69" w:rsidRDefault="00086C69" w:rsidP="00086C69">
      <w:pPr>
        <w:rPr>
          <w:lang w:val="en-CA"/>
        </w:rPr>
      </w:pPr>
    </w:p>
    <w:p w14:paraId="005BA444" w14:textId="77777777" w:rsidR="00086C69" w:rsidRPr="00CB7F82" w:rsidRDefault="00086C69" w:rsidP="00086C69">
      <w:pPr>
        <w:rPr>
          <w:b/>
          <w:bCs/>
          <w:u w:val="single"/>
          <w:lang w:val="en-CA"/>
        </w:rPr>
      </w:pPr>
      <w:r w:rsidRPr="00CB7F82">
        <w:rPr>
          <w:b/>
          <w:bCs/>
          <w:u w:val="single"/>
          <w:lang w:val="en-CA"/>
        </w:rPr>
        <w:t>Classroom Learning Reports:</w:t>
      </w:r>
    </w:p>
    <w:p w14:paraId="351880C3" w14:textId="77777777" w:rsidR="003112EA" w:rsidRPr="003112EA" w:rsidRDefault="00086C69" w:rsidP="003112EA">
      <w:pPr>
        <w:pStyle w:val="NormalWeb"/>
        <w:numPr>
          <w:ilvl w:val="0"/>
          <w:numId w:val="22"/>
        </w:numPr>
        <w:spacing w:before="0" w:beforeAutospacing="0" w:after="0" w:afterAutospacing="0"/>
        <w:rPr>
          <w:rFonts w:ascii="Calibri" w:hAnsi="Calibri" w:cs="Calibri"/>
          <w:color w:val="000000"/>
          <w:sz w:val="22"/>
          <w:szCs w:val="22"/>
        </w:rPr>
      </w:pPr>
      <w:r w:rsidRPr="003112EA">
        <w:rPr>
          <w:rFonts w:ascii="Calibri" w:hAnsi="Calibri" w:cs="Calibri"/>
          <w:b/>
          <w:bCs/>
          <w:sz w:val="22"/>
          <w:szCs w:val="22"/>
          <w:u w:val="single"/>
        </w:rPr>
        <w:t>Bernie Kirk (Grades 1-3, 4-6 Science) Kirk’s Korner:</w:t>
      </w:r>
      <w:r w:rsidR="003112EA" w:rsidRPr="003112EA">
        <w:rPr>
          <w:rFonts w:ascii="Calibri" w:hAnsi="Calibri" w:cs="Calibri"/>
          <w:b/>
          <w:bCs/>
          <w:sz w:val="22"/>
          <w:szCs w:val="22"/>
          <w:u w:val="single"/>
        </w:rPr>
        <w:t xml:space="preserve"> </w:t>
      </w:r>
    </w:p>
    <w:p w14:paraId="20FD6C43" w14:textId="77777777" w:rsidR="003112EA" w:rsidRDefault="003112EA" w:rsidP="003112EA">
      <w:pPr>
        <w:pStyle w:val="NormalWeb"/>
        <w:numPr>
          <w:ilvl w:val="1"/>
          <w:numId w:val="22"/>
        </w:numPr>
        <w:spacing w:before="0" w:beforeAutospacing="0" w:after="0" w:afterAutospacing="0"/>
        <w:rPr>
          <w:rFonts w:ascii="Calibri" w:hAnsi="Calibri" w:cs="Calibri"/>
          <w:color w:val="000000"/>
          <w:sz w:val="22"/>
          <w:szCs w:val="22"/>
        </w:rPr>
      </w:pPr>
      <w:r w:rsidRPr="003112EA">
        <w:rPr>
          <w:rFonts w:ascii="Calibri" w:hAnsi="Calibri" w:cs="Calibri"/>
          <w:color w:val="000000"/>
          <w:sz w:val="22"/>
          <w:szCs w:val="22"/>
        </w:rPr>
        <w:t>Physical Education Grades 4-9</w:t>
      </w:r>
    </w:p>
    <w:p w14:paraId="15EDE8DC" w14:textId="1AA5DB9A" w:rsidR="003112EA" w:rsidRPr="003112EA" w:rsidRDefault="003112EA" w:rsidP="003112EA">
      <w:pPr>
        <w:pStyle w:val="NormalWeb"/>
        <w:numPr>
          <w:ilvl w:val="2"/>
          <w:numId w:val="22"/>
        </w:numPr>
        <w:spacing w:before="0" w:beforeAutospacing="0" w:after="0" w:afterAutospacing="0"/>
        <w:rPr>
          <w:rFonts w:ascii="Calibri" w:hAnsi="Calibri" w:cs="Calibri"/>
          <w:color w:val="000000"/>
          <w:sz w:val="22"/>
          <w:szCs w:val="22"/>
        </w:rPr>
      </w:pPr>
      <w:r w:rsidRPr="003112EA">
        <w:rPr>
          <w:rFonts w:cs="Calibri"/>
          <w:color w:val="000000"/>
        </w:rPr>
        <w:t>In PE, students will be playing tag and other running games to help build stamina and prepare for our upcoming Cross Country Run and the Terry Fox Run.</w:t>
      </w:r>
    </w:p>
    <w:p w14:paraId="4BAFDD65" w14:textId="77777777" w:rsidR="003112EA" w:rsidRDefault="003112EA" w:rsidP="003112EA">
      <w:pPr>
        <w:pStyle w:val="ListParagraph"/>
        <w:numPr>
          <w:ilvl w:val="0"/>
          <w:numId w:val="25"/>
        </w:numPr>
        <w:rPr>
          <w:rFonts w:eastAsia="Times New Roman" w:cs="Calibri"/>
          <w:color w:val="000000"/>
          <w:lang w:val="en-CA"/>
        </w:rPr>
      </w:pPr>
      <w:r w:rsidRPr="003112EA">
        <w:rPr>
          <w:rFonts w:eastAsia="Times New Roman" w:cs="Calibri"/>
          <w:color w:val="000000"/>
          <w:lang w:val="en-CA"/>
        </w:rPr>
        <w:t>Science Grade 1</w:t>
      </w:r>
    </w:p>
    <w:p w14:paraId="32BF3636" w14:textId="54D5265C" w:rsidR="003112EA" w:rsidRPr="003112EA" w:rsidRDefault="003112EA" w:rsidP="003112EA">
      <w:pPr>
        <w:pStyle w:val="ListParagraph"/>
        <w:numPr>
          <w:ilvl w:val="1"/>
          <w:numId w:val="25"/>
        </w:numPr>
        <w:rPr>
          <w:rFonts w:eastAsia="Times New Roman" w:cs="Calibri"/>
          <w:color w:val="000000"/>
          <w:lang w:val="en-CA"/>
        </w:rPr>
      </w:pPr>
      <w:r w:rsidRPr="003112EA">
        <w:rPr>
          <w:rFonts w:eastAsia="Times New Roman" w:cs="Calibri"/>
          <w:color w:val="000000"/>
          <w:lang w:val="en-CA"/>
        </w:rPr>
        <w:t>Our class is learning about the four seasons, with a special focus on summer. Students will explore what makes summer unique, from weather and activities to how plants and animals adapt during the season.</w:t>
      </w:r>
    </w:p>
    <w:p w14:paraId="38AACBD3" w14:textId="77777777" w:rsidR="003112EA" w:rsidRDefault="003112EA" w:rsidP="003112EA">
      <w:pPr>
        <w:pStyle w:val="ListParagraph"/>
        <w:numPr>
          <w:ilvl w:val="0"/>
          <w:numId w:val="25"/>
        </w:numPr>
        <w:rPr>
          <w:rFonts w:eastAsia="Times New Roman" w:cs="Calibri"/>
          <w:color w:val="000000"/>
          <w:lang w:val="en-CA"/>
        </w:rPr>
      </w:pPr>
      <w:r w:rsidRPr="003112EA">
        <w:rPr>
          <w:rFonts w:eastAsia="Times New Roman" w:cs="Calibri"/>
          <w:color w:val="000000"/>
          <w:lang w:val="en-CA"/>
        </w:rPr>
        <w:t>Science Grades 2-3</w:t>
      </w:r>
    </w:p>
    <w:p w14:paraId="200F8271" w14:textId="502E5529" w:rsidR="003112EA" w:rsidRPr="003112EA" w:rsidRDefault="003112EA" w:rsidP="003112EA">
      <w:pPr>
        <w:pStyle w:val="ListParagraph"/>
        <w:numPr>
          <w:ilvl w:val="1"/>
          <w:numId w:val="25"/>
        </w:numPr>
        <w:rPr>
          <w:rFonts w:eastAsia="Times New Roman" w:cs="Calibri"/>
          <w:color w:val="000000"/>
          <w:lang w:val="en-CA"/>
        </w:rPr>
      </w:pPr>
      <w:r w:rsidRPr="003112EA">
        <w:rPr>
          <w:rFonts w:eastAsia="Times New Roman" w:cs="Calibri"/>
          <w:color w:val="000000"/>
          <w:lang w:val="en-CA"/>
        </w:rPr>
        <w:t>Our class is exploring sound energy as part of our Energy unit. We’ve been investigating vibrations, decibels, and the many ways sound travels. Be sure to ask your child about the ‘Silly Salt’ experiment—they had a blast watching sound in action!</w:t>
      </w:r>
    </w:p>
    <w:p w14:paraId="0C58DC56" w14:textId="77777777" w:rsidR="003112EA" w:rsidRDefault="003112EA" w:rsidP="003112EA">
      <w:pPr>
        <w:pStyle w:val="ListParagraph"/>
        <w:numPr>
          <w:ilvl w:val="0"/>
          <w:numId w:val="28"/>
        </w:numPr>
        <w:rPr>
          <w:rFonts w:eastAsia="Times New Roman" w:cs="Calibri"/>
          <w:color w:val="000000"/>
          <w:lang w:val="en-CA"/>
        </w:rPr>
      </w:pPr>
      <w:r w:rsidRPr="003112EA">
        <w:rPr>
          <w:rFonts w:eastAsia="Times New Roman" w:cs="Calibri"/>
          <w:color w:val="000000"/>
          <w:lang w:val="en-CA"/>
        </w:rPr>
        <w:t>Science Grade 4-</w:t>
      </w:r>
      <w:r>
        <w:rPr>
          <w:rFonts w:eastAsia="Times New Roman" w:cs="Calibri"/>
          <w:color w:val="000000"/>
          <w:lang w:val="en-CA"/>
        </w:rPr>
        <w:t>5</w:t>
      </w:r>
    </w:p>
    <w:p w14:paraId="4AA9AD05" w14:textId="70ABDD62" w:rsidR="003112EA" w:rsidRPr="003112EA" w:rsidRDefault="003112EA" w:rsidP="003112EA">
      <w:pPr>
        <w:pStyle w:val="ListParagraph"/>
        <w:numPr>
          <w:ilvl w:val="1"/>
          <w:numId w:val="28"/>
        </w:numPr>
        <w:rPr>
          <w:rFonts w:eastAsia="Times New Roman" w:cs="Calibri"/>
          <w:color w:val="000000"/>
          <w:lang w:val="en-CA"/>
        </w:rPr>
      </w:pPr>
      <w:r w:rsidRPr="003112EA">
        <w:rPr>
          <w:rFonts w:eastAsia="Times New Roman" w:cs="Calibri"/>
          <w:color w:val="000000"/>
          <w:lang w:val="en-CA"/>
        </w:rPr>
        <w:t>We are learning about the scientific method, with a special focus on collecting data. Students are practicing how to gather information carefully and use it to understand the results of their experiments.</w:t>
      </w:r>
    </w:p>
    <w:p w14:paraId="647E95C4" w14:textId="77777777" w:rsidR="003112EA" w:rsidRDefault="003112EA" w:rsidP="003112EA">
      <w:pPr>
        <w:pStyle w:val="ListParagraph"/>
        <w:numPr>
          <w:ilvl w:val="0"/>
          <w:numId w:val="28"/>
        </w:numPr>
        <w:rPr>
          <w:rFonts w:eastAsia="Times New Roman" w:cs="Calibri"/>
          <w:color w:val="000000"/>
          <w:lang w:val="en-CA"/>
        </w:rPr>
      </w:pPr>
      <w:r w:rsidRPr="003112EA">
        <w:rPr>
          <w:rFonts w:eastAsia="Times New Roman" w:cs="Calibri"/>
          <w:color w:val="000000"/>
          <w:lang w:val="en-CA"/>
        </w:rPr>
        <w:t>Science Grade 6</w:t>
      </w:r>
    </w:p>
    <w:p w14:paraId="1AD10924" w14:textId="77777777" w:rsidR="003112EA" w:rsidRDefault="003112EA" w:rsidP="003112EA">
      <w:pPr>
        <w:pStyle w:val="ListParagraph"/>
        <w:numPr>
          <w:ilvl w:val="1"/>
          <w:numId w:val="28"/>
        </w:numPr>
        <w:rPr>
          <w:rFonts w:eastAsia="Times New Roman" w:cs="Calibri"/>
          <w:color w:val="000000"/>
          <w:lang w:val="en-CA"/>
        </w:rPr>
      </w:pPr>
      <w:r w:rsidRPr="003112EA">
        <w:rPr>
          <w:rFonts w:eastAsia="Times New Roman" w:cs="Calibri"/>
          <w:color w:val="000000"/>
          <w:lang w:val="en-CA"/>
        </w:rPr>
        <w:t>We are continuing to learn about the scientific method, with a focus on analysis and drawing conclusions. Students are practicing how to look closely at their results and explain what their data is telling them.</w:t>
      </w:r>
    </w:p>
    <w:p w14:paraId="6CDE7E0F" w14:textId="108617FA" w:rsidR="003112EA" w:rsidRDefault="003112EA" w:rsidP="003112EA">
      <w:pPr>
        <w:pStyle w:val="ListParagraph"/>
        <w:numPr>
          <w:ilvl w:val="0"/>
          <w:numId w:val="37"/>
        </w:numPr>
        <w:rPr>
          <w:rFonts w:eastAsia="Times New Roman" w:cs="Calibri"/>
          <w:color w:val="000000"/>
          <w:lang w:val="en-CA"/>
        </w:rPr>
      </w:pPr>
      <w:r w:rsidRPr="003112EA">
        <w:rPr>
          <w:rFonts w:eastAsia="Times New Roman" w:cs="Calibri"/>
          <w:color w:val="000000"/>
          <w:lang w:val="en-CA"/>
        </w:rPr>
        <w:t xml:space="preserve">Science </w:t>
      </w:r>
      <w:r>
        <w:rPr>
          <w:rFonts w:eastAsia="Times New Roman" w:cs="Calibri"/>
          <w:color w:val="000000"/>
          <w:lang w:val="en-CA"/>
        </w:rPr>
        <w:t>7-9</w:t>
      </w:r>
    </w:p>
    <w:p w14:paraId="5A9CA0DB" w14:textId="41AE9079" w:rsidR="003112EA" w:rsidRPr="003112EA" w:rsidRDefault="003112EA" w:rsidP="003112EA">
      <w:pPr>
        <w:pStyle w:val="ListParagraph"/>
        <w:numPr>
          <w:ilvl w:val="1"/>
          <w:numId w:val="37"/>
        </w:numPr>
        <w:rPr>
          <w:rFonts w:eastAsia="Times New Roman" w:cs="Calibri"/>
          <w:color w:val="000000"/>
          <w:lang w:val="en-CA"/>
        </w:rPr>
      </w:pPr>
      <w:r w:rsidRPr="003112EA">
        <w:rPr>
          <w:rFonts w:eastAsia="Times New Roman" w:cs="Calibri"/>
          <w:color w:val="000000"/>
          <w:lang w:val="en-CA"/>
        </w:rPr>
        <w:t xml:space="preserve">Our class is exploring ecosystems and adaptations—discovering how plants and animals survive and thrive in different environments. Students are also expanding their science vocabulary with words such as </w:t>
      </w:r>
      <w:r w:rsidRPr="003112EA">
        <w:rPr>
          <w:rFonts w:eastAsia="Times New Roman" w:cs="Calibri"/>
          <w:i/>
          <w:iCs/>
          <w:color w:val="000000"/>
          <w:lang w:val="en-CA"/>
        </w:rPr>
        <w:t>biotic</w:t>
      </w:r>
      <w:r w:rsidRPr="003112EA">
        <w:rPr>
          <w:rFonts w:eastAsia="Times New Roman" w:cs="Calibri"/>
          <w:color w:val="000000"/>
          <w:lang w:val="en-CA"/>
        </w:rPr>
        <w:t xml:space="preserve"> and </w:t>
      </w:r>
      <w:r w:rsidRPr="003112EA">
        <w:rPr>
          <w:rFonts w:eastAsia="Times New Roman" w:cs="Calibri"/>
          <w:i/>
          <w:iCs/>
          <w:color w:val="000000"/>
          <w:lang w:val="en-CA"/>
        </w:rPr>
        <w:t>niche</w:t>
      </w:r>
      <w:r w:rsidRPr="003112EA">
        <w:rPr>
          <w:rFonts w:eastAsia="Times New Roman" w:cs="Calibri"/>
          <w:color w:val="000000"/>
          <w:lang w:val="en-CA"/>
        </w:rPr>
        <w:t>.</w:t>
      </w:r>
    </w:p>
    <w:p w14:paraId="256C6111" w14:textId="77777777" w:rsidR="00086C69" w:rsidRPr="003112EA" w:rsidRDefault="00086C69" w:rsidP="003112EA">
      <w:pPr>
        <w:pStyle w:val="ListParagraph"/>
        <w:numPr>
          <w:ilvl w:val="0"/>
          <w:numId w:val="1"/>
        </w:numPr>
        <w:rPr>
          <w:b/>
          <w:bCs/>
          <w:u w:val="single"/>
          <w:lang w:val="en-CA"/>
        </w:rPr>
      </w:pPr>
      <w:r w:rsidRPr="003112EA">
        <w:rPr>
          <w:b/>
          <w:bCs/>
          <w:u w:val="single"/>
          <w:lang w:val="en-CA"/>
        </w:rPr>
        <w:t>Quincy Smith (Grades 4-6 LA and Social, Grades 7-9 LA and Social, Learning Support Teacher)</w:t>
      </w:r>
    </w:p>
    <w:p w14:paraId="49D4881E" w14:textId="319171B7" w:rsidR="00086C69" w:rsidRPr="000D429B" w:rsidRDefault="00086C69" w:rsidP="00086C69">
      <w:pPr>
        <w:pStyle w:val="ListParagraph"/>
        <w:numPr>
          <w:ilvl w:val="1"/>
          <w:numId w:val="1"/>
        </w:numPr>
        <w:contextualSpacing w:val="0"/>
        <w:rPr>
          <w:b/>
          <w:bCs/>
          <w:u w:val="single"/>
          <w:lang w:val="en-CA"/>
        </w:rPr>
      </w:pPr>
      <w:r w:rsidRPr="000D429B">
        <w:rPr>
          <w:b/>
          <w:bCs/>
          <w:u w:val="single"/>
          <w:lang w:val="en-CA"/>
        </w:rPr>
        <w:t>4-6 Language Arts:</w:t>
      </w:r>
      <w:r w:rsidR="008A5424">
        <w:rPr>
          <w:b/>
          <w:bCs/>
          <w:u w:val="single"/>
          <w:lang w:val="en-CA"/>
        </w:rPr>
        <w:t xml:space="preserve"> </w:t>
      </w:r>
      <w:r w:rsidR="008A5424" w:rsidRPr="008A5424">
        <w:rPr>
          <w:rFonts w:cs="Calibri"/>
          <w:color w:val="000000"/>
        </w:rPr>
        <w:t xml:space="preserve">Like last year, we are continuing to do daily work with Write It Right, Words Their Way, and literacy stations. The literacy stations will center around journal writing, typing, phonics, and independent reading. We are starting the year with a </w:t>
      </w:r>
      <w:r w:rsidR="008A5424" w:rsidRPr="008A5424">
        <w:rPr>
          <w:rFonts w:cs="Calibri"/>
          <w:color w:val="000000"/>
        </w:rPr>
        <w:lastRenderedPageBreak/>
        <w:t xml:space="preserve">poetry unit where students will learn different types of figurative language and will experiment with writing different kinds of poems. Our first novel of the year will be </w:t>
      </w:r>
      <w:r w:rsidR="008A5424" w:rsidRPr="008A5424">
        <w:rPr>
          <w:rFonts w:cs="Calibri"/>
          <w:i/>
          <w:iCs/>
          <w:color w:val="000000"/>
        </w:rPr>
        <w:t>Wonder</w:t>
      </w:r>
      <w:r w:rsidR="008A5424" w:rsidRPr="008A5424">
        <w:rPr>
          <w:rFonts w:cs="Calibri"/>
          <w:color w:val="000000"/>
        </w:rPr>
        <w:t>.</w:t>
      </w:r>
    </w:p>
    <w:p w14:paraId="7976B08D" w14:textId="77777777" w:rsidR="00086C69" w:rsidRDefault="00086C69" w:rsidP="00086C69">
      <w:pPr>
        <w:pStyle w:val="ListParagraph"/>
        <w:numPr>
          <w:ilvl w:val="1"/>
          <w:numId w:val="1"/>
        </w:numPr>
        <w:contextualSpacing w:val="0"/>
        <w:rPr>
          <w:lang w:val="en-CA"/>
        </w:rPr>
      </w:pPr>
      <w:r>
        <w:rPr>
          <w:b/>
          <w:bCs/>
          <w:u w:val="single"/>
          <w:lang w:val="en-CA"/>
        </w:rPr>
        <w:t>4-6 Social:</w:t>
      </w:r>
    </w:p>
    <w:p w14:paraId="59600044" w14:textId="45FECDC2" w:rsidR="00086C69" w:rsidRPr="008A5424" w:rsidRDefault="00086C69" w:rsidP="00086C69">
      <w:pPr>
        <w:pStyle w:val="ListParagraph"/>
        <w:numPr>
          <w:ilvl w:val="2"/>
          <w:numId w:val="1"/>
        </w:numPr>
        <w:contextualSpacing w:val="0"/>
        <w:rPr>
          <w:rFonts w:cs="Calibri"/>
          <w:lang w:val="en-CA"/>
        </w:rPr>
      </w:pPr>
      <w:r w:rsidRPr="00D03641">
        <w:rPr>
          <w:b/>
          <w:bCs/>
          <w:lang w:val="en-CA"/>
        </w:rPr>
        <w:t>Grades 4/5 –</w:t>
      </w:r>
      <w:r>
        <w:rPr>
          <w:lang w:val="en-CA"/>
        </w:rPr>
        <w:t xml:space="preserve"> </w:t>
      </w:r>
      <w:r w:rsidR="008A5424" w:rsidRPr="008A5424">
        <w:rPr>
          <w:rFonts w:cs="Calibri"/>
          <w:color w:val="000000"/>
        </w:rPr>
        <w:t>We are learning the Grade 4 curriculum this year focusing on the regions and history of Alberta. We are currently learning about the Rocky Mountain region.</w:t>
      </w:r>
    </w:p>
    <w:p w14:paraId="52F71209" w14:textId="16CD0E07" w:rsidR="00086C69" w:rsidRPr="008A5424" w:rsidRDefault="00086C69" w:rsidP="00086C69">
      <w:pPr>
        <w:pStyle w:val="ListParagraph"/>
        <w:numPr>
          <w:ilvl w:val="2"/>
          <w:numId w:val="1"/>
        </w:numPr>
        <w:contextualSpacing w:val="0"/>
        <w:rPr>
          <w:rFonts w:cs="Calibri"/>
          <w:lang w:val="en-CA"/>
        </w:rPr>
      </w:pPr>
      <w:r w:rsidRPr="008A5424">
        <w:rPr>
          <w:rFonts w:cs="Calibri"/>
          <w:b/>
          <w:bCs/>
          <w:lang w:val="en-CA"/>
        </w:rPr>
        <w:t>Grade 6 –</w:t>
      </w:r>
      <w:r w:rsidRPr="008A5424">
        <w:rPr>
          <w:rFonts w:cs="Calibri"/>
          <w:lang w:val="en-CA"/>
        </w:rPr>
        <w:t xml:space="preserve"> </w:t>
      </w:r>
      <w:r w:rsidR="008A5424" w:rsidRPr="008A5424">
        <w:rPr>
          <w:rFonts w:cs="Calibri"/>
          <w:color w:val="000000"/>
        </w:rPr>
        <w:t xml:space="preserve">We are learning the new Grade 6 curriculum. Currently, we are learning about what democracy is - what the four pillars of democracy are and the difference between representative and direct democracy. We will also start reading </w:t>
      </w:r>
      <w:r w:rsidR="008A5424" w:rsidRPr="008A5424">
        <w:rPr>
          <w:rFonts w:cs="Calibri"/>
          <w:i/>
          <w:iCs/>
          <w:color w:val="000000"/>
        </w:rPr>
        <w:t>The Breadwinner.</w:t>
      </w:r>
    </w:p>
    <w:p w14:paraId="6B7BBB3C" w14:textId="1E0C93D9" w:rsidR="00086C69" w:rsidRPr="00DF0206" w:rsidRDefault="00086C69" w:rsidP="00086C69">
      <w:pPr>
        <w:pStyle w:val="ListParagraph"/>
        <w:numPr>
          <w:ilvl w:val="1"/>
          <w:numId w:val="1"/>
        </w:numPr>
        <w:contextualSpacing w:val="0"/>
        <w:rPr>
          <w:b/>
          <w:bCs/>
          <w:u w:val="single"/>
          <w:lang w:val="en-CA"/>
        </w:rPr>
      </w:pPr>
      <w:r w:rsidRPr="00DF0206">
        <w:rPr>
          <w:b/>
          <w:bCs/>
          <w:u w:val="single"/>
          <w:lang w:val="en-CA"/>
        </w:rPr>
        <w:t>7-9 Language Arts:</w:t>
      </w:r>
      <w:r w:rsidR="008A5424">
        <w:rPr>
          <w:b/>
          <w:bCs/>
          <w:u w:val="single"/>
          <w:lang w:val="en-CA"/>
        </w:rPr>
        <w:t xml:space="preserve"> </w:t>
      </w:r>
      <w:r w:rsidR="008A5424" w:rsidRPr="008A5424">
        <w:rPr>
          <w:rFonts w:cs="Calibri"/>
          <w:color w:val="000000"/>
        </w:rPr>
        <w:t xml:space="preserve">The JHs are also using Write It Right to become better writers </w:t>
      </w:r>
      <w:r w:rsidR="008A5424" w:rsidRPr="008A5424">
        <w:rPr>
          <w:rFonts w:cs="Calibri"/>
          <w:color w:val="000000"/>
        </w:rPr>
        <w:t>and</w:t>
      </w:r>
      <w:r w:rsidR="008A5424" w:rsidRPr="008A5424">
        <w:rPr>
          <w:rFonts w:cs="Calibri"/>
          <w:color w:val="000000"/>
        </w:rPr>
        <w:t xml:space="preserve"> have a daily grammar booklet that they are working through. They are also starting the year with a poetry unit and will be learning about different types of figurative language and poems. Their first novel of the year will be </w:t>
      </w:r>
      <w:r w:rsidR="008A5424" w:rsidRPr="008A5424">
        <w:rPr>
          <w:rFonts w:cs="Calibri"/>
          <w:i/>
          <w:iCs/>
          <w:color w:val="000000"/>
        </w:rPr>
        <w:t>Daniel’s Story</w:t>
      </w:r>
      <w:r w:rsidR="008A5424" w:rsidRPr="008A5424">
        <w:rPr>
          <w:rFonts w:cs="Calibri"/>
          <w:color w:val="000000"/>
        </w:rPr>
        <w:t>.</w:t>
      </w:r>
    </w:p>
    <w:p w14:paraId="04CAD015" w14:textId="77777777" w:rsidR="00086C69" w:rsidRDefault="00086C69" w:rsidP="00086C69">
      <w:pPr>
        <w:pStyle w:val="ListParagraph"/>
        <w:numPr>
          <w:ilvl w:val="1"/>
          <w:numId w:val="1"/>
        </w:numPr>
        <w:contextualSpacing w:val="0"/>
        <w:rPr>
          <w:lang w:val="en-CA"/>
        </w:rPr>
      </w:pPr>
      <w:r>
        <w:rPr>
          <w:b/>
          <w:bCs/>
          <w:u w:val="single"/>
          <w:lang w:val="en-CA"/>
        </w:rPr>
        <w:t>7-9 Social:</w:t>
      </w:r>
    </w:p>
    <w:p w14:paraId="739D5CAA" w14:textId="1F384D5B" w:rsidR="00086C69" w:rsidRPr="008A5424" w:rsidRDefault="00086C69" w:rsidP="00086C69">
      <w:pPr>
        <w:pStyle w:val="ListParagraph"/>
        <w:numPr>
          <w:ilvl w:val="2"/>
          <w:numId w:val="1"/>
        </w:numPr>
        <w:contextualSpacing w:val="0"/>
        <w:rPr>
          <w:rFonts w:cs="Calibri"/>
          <w:lang w:val="en-CA"/>
        </w:rPr>
      </w:pPr>
      <w:r w:rsidRPr="005D5B2C">
        <w:rPr>
          <w:b/>
          <w:bCs/>
          <w:lang w:val="en-CA"/>
        </w:rPr>
        <w:t xml:space="preserve">Grades 7/8 </w:t>
      </w:r>
      <w:r>
        <w:rPr>
          <w:lang w:val="en-CA"/>
        </w:rPr>
        <w:t xml:space="preserve">– </w:t>
      </w:r>
      <w:r w:rsidR="008A5424" w:rsidRPr="008A5424">
        <w:rPr>
          <w:rFonts w:cs="Calibri"/>
          <w:color w:val="000000"/>
        </w:rPr>
        <w:t xml:space="preserve">Grade 7 curriculum - starting with a unit learning about the Mi’kmaq, </w:t>
      </w:r>
      <w:proofErr w:type="spellStart"/>
      <w:r w:rsidR="008A5424" w:rsidRPr="008A5424">
        <w:rPr>
          <w:rFonts w:cs="Calibri"/>
          <w:color w:val="000000"/>
        </w:rPr>
        <w:t>Anishinable</w:t>
      </w:r>
      <w:proofErr w:type="spellEnd"/>
      <w:r w:rsidR="008A5424" w:rsidRPr="008A5424">
        <w:rPr>
          <w:rFonts w:cs="Calibri"/>
          <w:color w:val="000000"/>
        </w:rPr>
        <w:t>, and Haudenosaunee First Nations. We are learning about how their societies and governments were structured, and how they were affected when the Europeans came to North America.</w:t>
      </w:r>
    </w:p>
    <w:p w14:paraId="28225DAD" w14:textId="42D791F9" w:rsidR="00783B85" w:rsidRPr="00783B85" w:rsidRDefault="00086C69" w:rsidP="00783B85">
      <w:pPr>
        <w:pStyle w:val="ListParagraph"/>
        <w:numPr>
          <w:ilvl w:val="2"/>
          <w:numId w:val="1"/>
        </w:numPr>
        <w:contextualSpacing w:val="0"/>
        <w:rPr>
          <w:rFonts w:cs="Calibri"/>
          <w:b/>
          <w:bCs/>
          <w:u w:val="single"/>
          <w:lang w:val="en-CA"/>
        </w:rPr>
      </w:pPr>
      <w:r w:rsidRPr="008A5424">
        <w:rPr>
          <w:rFonts w:cs="Calibri"/>
          <w:b/>
          <w:bCs/>
          <w:lang w:val="en-CA"/>
        </w:rPr>
        <w:t>9</w:t>
      </w:r>
      <w:r w:rsidRPr="008A5424">
        <w:rPr>
          <w:rFonts w:cs="Calibri"/>
          <w:lang w:val="en-CA"/>
        </w:rPr>
        <w:t xml:space="preserve"> – </w:t>
      </w:r>
      <w:r w:rsidR="008A5424" w:rsidRPr="008A5424">
        <w:rPr>
          <w:rFonts w:cs="Calibri"/>
          <w:color w:val="000000"/>
        </w:rPr>
        <w:t>Students are currently learning about the Federal political system. Currently we are looking at the three branches of this government - executive, legislative and judicial</w:t>
      </w:r>
      <w:r w:rsidR="008A5424" w:rsidRPr="008A5424">
        <w:rPr>
          <w:rFonts w:cs="Calibri"/>
          <w:color w:val="000000"/>
        </w:rPr>
        <w:t>.</w:t>
      </w:r>
    </w:p>
    <w:p w14:paraId="46971E6C" w14:textId="1BFB2B2B" w:rsidR="00086C69" w:rsidRDefault="00D42CC4" w:rsidP="00086C69">
      <w:pPr>
        <w:pStyle w:val="ListParagraph"/>
        <w:numPr>
          <w:ilvl w:val="0"/>
          <w:numId w:val="1"/>
        </w:numPr>
        <w:contextualSpacing w:val="0"/>
        <w:rPr>
          <w:b/>
          <w:bCs/>
          <w:u w:val="single"/>
          <w:lang w:val="en-CA"/>
        </w:rPr>
      </w:pPr>
      <w:r>
        <w:rPr>
          <w:b/>
          <w:bCs/>
          <w:u w:val="single"/>
          <w:lang w:val="en-CA"/>
        </w:rPr>
        <w:t>Marilyn Newb</w:t>
      </w:r>
      <w:r w:rsidR="003112EA">
        <w:rPr>
          <w:b/>
          <w:bCs/>
          <w:u w:val="single"/>
          <w:lang w:val="en-CA"/>
        </w:rPr>
        <w:t>u</w:t>
      </w:r>
      <w:r>
        <w:rPr>
          <w:b/>
          <w:bCs/>
          <w:u w:val="single"/>
          <w:lang w:val="en-CA"/>
        </w:rPr>
        <w:t>ry – Gr. 1-3</w:t>
      </w:r>
    </w:p>
    <w:p w14:paraId="0CCB5B59" w14:textId="52261906" w:rsidR="008B5452" w:rsidRPr="008A5424" w:rsidRDefault="008B5452" w:rsidP="008A5424">
      <w:pPr>
        <w:pStyle w:val="ListParagraph"/>
        <w:numPr>
          <w:ilvl w:val="1"/>
          <w:numId w:val="1"/>
        </w:numPr>
        <w:contextualSpacing w:val="0"/>
        <w:rPr>
          <w:lang w:val="en-CA"/>
        </w:rPr>
      </w:pPr>
      <w:r w:rsidRPr="008A5424">
        <w:rPr>
          <w:lang w:val="en-CA"/>
        </w:rPr>
        <w:t>Strong believer in the foundation of education in gr. 1-3 towards success</w:t>
      </w:r>
      <w:r w:rsidR="008A5424">
        <w:rPr>
          <w:lang w:val="en-CA"/>
        </w:rPr>
        <w:t xml:space="preserve">. </w:t>
      </w:r>
      <w:r w:rsidR="00783B85">
        <w:rPr>
          <w:lang w:val="en-CA"/>
        </w:rPr>
        <w:t>I</w:t>
      </w:r>
      <w:r w:rsidR="008A5424">
        <w:rPr>
          <w:lang w:val="en-CA"/>
        </w:rPr>
        <w:t>mplementing r</w:t>
      </w:r>
      <w:r w:rsidRPr="008A5424">
        <w:rPr>
          <w:lang w:val="en-CA"/>
        </w:rPr>
        <w:t>outines</w:t>
      </w:r>
      <w:r w:rsidR="008A5424">
        <w:rPr>
          <w:lang w:val="en-CA"/>
        </w:rPr>
        <w:t xml:space="preserve"> and o</w:t>
      </w:r>
      <w:r w:rsidRPr="008A5424">
        <w:rPr>
          <w:lang w:val="en-CA"/>
        </w:rPr>
        <w:t>rganization</w:t>
      </w:r>
      <w:r w:rsidR="008A5424">
        <w:rPr>
          <w:lang w:val="en-CA"/>
        </w:rPr>
        <w:t xml:space="preserve"> with the students.</w:t>
      </w:r>
    </w:p>
    <w:p w14:paraId="7481A0B0" w14:textId="0FCADDB1" w:rsidR="008B5452" w:rsidRPr="008A5424" w:rsidRDefault="008B5452" w:rsidP="00D42CC4">
      <w:pPr>
        <w:pStyle w:val="ListParagraph"/>
        <w:numPr>
          <w:ilvl w:val="1"/>
          <w:numId w:val="1"/>
        </w:numPr>
        <w:contextualSpacing w:val="0"/>
        <w:rPr>
          <w:lang w:val="en-CA"/>
        </w:rPr>
      </w:pPr>
      <w:r w:rsidRPr="008A5424">
        <w:rPr>
          <w:lang w:val="en-CA"/>
        </w:rPr>
        <w:t xml:space="preserve">Monthly booklet </w:t>
      </w:r>
      <w:r w:rsidR="008A5424">
        <w:rPr>
          <w:lang w:val="en-CA"/>
        </w:rPr>
        <w:t>that will have a variety of subjects in each booklet.</w:t>
      </w:r>
    </w:p>
    <w:p w14:paraId="6936B477" w14:textId="38C592DF" w:rsidR="008B5452" w:rsidRPr="008A5424" w:rsidRDefault="008A5424" w:rsidP="00D42CC4">
      <w:pPr>
        <w:pStyle w:val="ListParagraph"/>
        <w:numPr>
          <w:ilvl w:val="1"/>
          <w:numId w:val="1"/>
        </w:numPr>
        <w:contextualSpacing w:val="0"/>
        <w:rPr>
          <w:lang w:val="en-CA"/>
        </w:rPr>
      </w:pPr>
      <w:r>
        <w:rPr>
          <w:lang w:val="en-CA"/>
        </w:rPr>
        <w:t xml:space="preserve">They work on the </w:t>
      </w:r>
      <w:r w:rsidR="008B5452" w:rsidRPr="008A5424">
        <w:rPr>
          <w:lang w:val="en-CA"/>
        </w:rPr>
        <w:t>Calendar</w:t>
      </w:r>
      <w:r>
        <w:rPr>
          <w:lang w:val="en-CA"/>
        </w:rPr>
        <w:t>, days of the week, month, and year.</w:t>
      </w:r>
    </w:p>
    <w:p w14:paraId="275A3ADC" w14:textId="77777777" w:rsidR="008A5424" w:rsidRDefault="008B5452" w:rsidP="008A5424">
      <w:pPr>
        <w:pStyle w:val="ListParagraph"/>
        <w:numPr>
          <w:ilvl w:val="1"/>
          <w:numId w:val="1"/>
        </w:numPr>
        <w:contextualSpacing w:val="0"/>
        <w:rPr>
          <w:lang w:val="en-CA"/>
        </w:rPr>
      </w:pPr>
      <w:r w:rsidRPr="008A5424">
        <w:rPr>
          <w:lang w:val="en-CA"/>
        </w:rPr>
        <w:t>Math place value box is in the classroom</w:t>
      </w:r>
      <w:r w:rsidR="008A5424">
        <w:rPr>
          <w:lang w:val="en-CA"/>
        </w:rPr>
        <w:t>.</w:t>
      </w:r>
    </w:p>
    <w:p w14:paraId="6C25DA7D" w14:textId="1CD81D27" w:rsidR="008B5452" w:rsidRPr="008A5424" w:rsidRDefault="008A5424" w:rsidP="008A5424">
      <w:pPr>
        <w:pStyle w:val="ListParagraph"/>
        <w:numPr>
          <w:ilvl w:val="1"/>
          <w:numId w:val="1"/>
        </w:numPr>
        <w:contextualSpacing w:val="0"/>
        <w:rPr>
          <w:lang w:val="en-CA"/>
        </w:rPr>
      </w:pPr>
      <w:r>
        <w:rPr>
          <w:lang w:val="en-CA"/>
        </w:rPr>
        <w:t xml:space="preserve">She enjoys using </w:t>
      </w:r>
      <w:r w:rsidR="008B5452" w:rsidRPr="008A5424">
        <w:rPr>
          <w:lang w:val="en-CA"/>
        </w:rPr>
        <w:t>manipulatives and white boards prior to written as</w:t>
      </w:r>
      <w:r w:rsidRPr="008A5424">
        <w:rPr>
          <w:lang w:val="en-CA"/>
        </w:rPr>
        <w:t>s</w:t>
      </w:r>
      <w:r w:rsidR="008B5452" w:rsidRPr="008A5424">
        <w:rPr>
          <w:lang w:val="en-CA"/>
        </w:rPr>
        <w:t xml:space="preserve">ignments to increase success </w:t>
      </w:r>
      <w:r>
        <w:rPr>
          <w:lang w:val="en-CA"/>
        </w:rPr>
        <w:t xml:space="preserve">and confidence </w:t>
      </w:r>
      <w:r w:rsidR="008B5452" w:rsidRPr="008A5424">
        <w:rPr>
          <w:lang w:val="en-CA"/>
        </w:rPr>
        <w:t>in the written work</w:t>
      </w:r>
      <w:r>
        <w:rPr>
          <w:lang w:val="en-CA"/>
        </w:rPr>
        <w:t>.</w:t>
      </w:r>
    </w:p>
    <w:p w14:paraId="128D1E72" w14:textId="0328A55C" w:rsidR="008B5452" w:rsidRPr="00783B85" w:rsidRDefault="008A5424" w:rsidP="00783B85">
      <w:pPr>
        <w:pStyle w:val="ListParagraph"/>
        <w:numPr>
          <w:ilvl w:val="1"/>
          <w:numId w:val="1"/>
        </w:numPr>
        <w:contextualSpacing w:val="0"/>
        <w:rPr>
          <w:lang w:val="en-CA"/>
        </w:rPr>
      </w:pPr>
      <w:r>
        <w:rPr>
          <w:lang w:val="en-CA"/>
        </w:rPr>
        <w:t>Currently working on p</w:t>
      </w:r>
      <w:r w:rsidR="008B5452" w:rsidRPr="008A5424">
        <w:rPr>
          <w:lang w:val="en-CA"/>
        </w:rPr>
        <w:t>oetry</w:t>
      </w:r>
      <w:r>
        <w:rPr>
          <w:lang w:val="en-CA"/>
        </w:rPr>
        <w:t>;</w:t>
      </w:r>
      <w:r w:rsidR="008B5452" w:rsidRPr="008A5424">
        <w:rPr>
          <w:lang w:val="en-CA"/>
        </w:rPr>
        <w:t xml:space="preserve"> especially using the senses</w:t>
      </w:r>
      <w:r>
        <w:rPr>
          <w:lang w:val="en-CA"/>
        </w:rPr>
        <w:t>.</w:t>
      </w:r>
    </w:p>
    <w:p w14:paraId="5109E792" w14:textId="03434A49" w:rsidR="008B5452" w:rsidRPr="008A5424" w:rsidRDefault="00783B85" w:rsidP="00D42CC4">
      <w:pPr>
        <w:pStyle w:val="ListParagraph"/>
        <w:numPr>
          <w:ilvl w:val="1"/>
          <w:numId w:val="1"/>
        </w:numPr>
        <w:contextualSpacing w:val="0"/>
        <w:rPr>
          <w:lang w:val="en-CA"/>
        </w:rPr>
      </w:pPr>
      <w:r>
        <w:rPr>
          <w:lang w:val="en-CA"/>
        </w:rPr>
        <w:t>Journal entries, r</w:t>
      </w:r>
      <w:r w:rsidR="008B5452" w:rsidRPr="008A5424">
        <w:rPr>
          <w:lang w:val="en-CA"/>
        </w:rPr>
        <w:t>eading and phonics</w:t>
      </w:r>
      <w:r>
        <w:rPr>
          <w:lang w:val="en-CA"/>
        </w:rPr>
        <w:t>.</w:t>
      </w:r>
    </w:p>
    <w:p w14:paraId="29DE35AF" w14:textId="0CAF52BB" w:rsidR="008B5452" w:rsidRPr="008A5424" w:rsidRDefault="008B5452" w:rsidP="00D42CC4">
      <w:pPr>
        <w:pStyle w:val="ListParagraph"/>
        <w:numPr>
          <w:ilvl w:val="1"/>
          <w:numId w:val="1"/>
        </w:numPr>
        <w:contextualSpacing w:val="0"/>
        <w:rPr>
          <w:lang w:val="en-CA"/>
        </w:rPr>
      </w:pPr>
      <w:r w:rsidRPr="008A5424">
        <w:rPr>
          <w:lang w:val="en-CA"/>
        </w:rPr>
        <w:t>Social – Canada- continents glued onto a balloon to make their own globe</w:t>
      </w:r>
    </w:p>
    <w:p w14:paraId="09AF5BC2" w14:textId="6616E2EB" w:rsidR="008B5452" w:rsidRPr="008A5424" w:rsidRDefault="00783B85" w:rsidP="00D42CC4">
      <w:pPr>
        <w:pStyle w:val="ListParagraph"/>
        <w:numPr>
          <w:ilvl w:val="1"/>
          <w:numId w:val="1"/>
        </w:numPr>
        <w:contextualSpacing w:val="0"/>
        <w:rPr>
          <w:lang w:val="en-CA"/>
        </w:rPr>
      </w:pPr>
      <w:r>
        <w:rPr>
          <w:lang w:val="en-CA"/>
        </w:rPr>
        <w:t xml:space="preserve">Working closely with the </w:t>
      </w:r>
      <w:r w:rsidR="008B5452" w:rsidRPr="008A5424">
        <w:rPr>
          <w:lang w:val="en-CA"/>
        </w:rPr>
        <w:t xml:space="preserve">Communications worker </w:t>
      </w:r>
      <w:r>
        <w:rPr>
          <w:lang w:val="en-CA"/>
        </w:rPr>
        <w:t xml:space="preserve">to instill a </w:t>
      </w:r>
      <w:r w:rsidR="008B5452" w:rsidRPr="008A5424">
        <w:rPr>
          <w:lang w:val="en-CA"/>
        </w:rPr>
        <w:t xml:space="preserve">positive attitude </w:t>
      </w:r>
      <w:r>
        <w:rPr>
          <w:lang w:val="en-CA"/>
        </w:rPr>
        <w:t xml:space="preserve">and </w:t>
      </w:r>
      <w:r w:rsidR="008B5452" w:rsidRPr="008A5424">
        <w:rPr>
          <w:lang w:val="en-CA"/>
        </w:rPr>
        <w:t>relationships</w:t>
      </w:r>
      <w:r>
        <w:rPr>
          <w:lang w:val="en-CA"/>
        </w:rPr>
        <w:t>.</w:t>
      </w:r>
    </w:p>
    <w:p w14:paraId="2E76F272" w14:textId="77777777" w:rsidR="00086C69" w:rsidRDefault="00086C69" w:rsidP="00086C69">
      <w:pPr>
        <w:pStyle w:val="ListParagraph"/>
        <w:numPr>
          <w:ilvl w:val="0"/>
          <w:numId w:val="1"/>
        </w:numPr>
        <w:contextualSpacing w:val="0"/>
        <w:rPr>
          <w:b/>
          <w:bCs/>
          <w:u w:val="single"/>
          <w:lang w:val="en-CA"/>
        </w:rPr>
      </w:pPr>
      <w:r w:rsidRPr="001A702F">
        <w:rPr>
          <w:b/>
          <w:bCs/>
          <w:u w:val="single"/>
          <w:lang w:val="en-CA"/>
        </w:rPr>
        <w:t xml:space="preserve">Sara </w:t>
      </w:r>
      <w:proofErr w:type="spellStart"/>
      <w:r w:rsidRPr="001A702F">
        <w:rPr>
          <w:b/>
          <w:bCs/>
          <w:u w:val="single"/>
          <w:lang w:val="en-CA"/>
        </w:rPr>
        <w:t>Woofenden</w:t>
      </w:r>
      <w:proofErr w:type="spellEnd"/>
      <w:r w:rsidRPr="001A702F">
        <w:rPr>
          <w:b/>
          <w:bCs/>
          <w:u w:val="single"/>
          <w:lang w:val="en-CA"/>
        </w:rPr>
        <w:t xml:space="preserve"> (Gr. 4-9 Physical Education, Gr. 1-9 </w:t>
      </w:r>
      <w:r>
        <w:rPr>
          <w:b/>
          <w:bCs/>
          <w:u w:val="single"/>
          <w:lang w:val="en-CA"/>
        </w:rPr>
        <w:t>Classroom Economy</w:t>
      </w:r>
      <w:r w:rsidRPr="001A702F">
        <w:rPr>
          <w:b/>
          <w:bCs/>
          <w:u w:val="single"/>
          <w:lang w:val="en-CA"/>
        </w:rPr>
        <w:t>)</w:t>
      </w:r>
    </w:p>
    <w:p w14:paraId="0EA3D44F" w14:textId="77777777" w:rsidR="00783B85" w:rsidRPr="00783B85" w:rsidRDefault="00783B85" w:rsidP="00783B85">
      <w:pPr>
        <w:pStyle w:val="NormalWeb"/>
        <w:numPr>
          <w:ilvl w:val="1"/>
          <w:numId w:val="1"/>
        </w:numPr>
        <w:spacing w:before="0" w:beforeAutospacing="0" w:after="0" w:afterAutospacing="0"/>
        <w:textAlignment w:val="baseline"/>
        <w:rPr>
          <w:rFonts w:ascii="Calibri" w:hAnsi="Calibri" w:cs="Calibri"/>
          <w:color w:val="000000"/>
          <w:sz w:val="22"/>
          <w:szCs w:val="22"/>
        </w:rPr>
      </w:pPr>
      <w:r w:rsidRPr="00783B85">
        <w:rPr>
          <w:rFonts w:ascii="Calibri" w:hAnsi="Calibri" w:cs="Calibri"/>
          <w:b/>
          <w:bCs/>
          <w:color w:val="000000"/>
          <w:sz w:val="22"/>
          <w:szCs w:val="22"/>
          <w:u w:val="single"/>
        </w:rPr>
        <w:t>Math 4-6</w:t>
      </w:r>
      <w:r w:rsidRPr="00783B85">
        <w:rPr>
          <w:rFonts w:ascii="Calibri" w:hAnsi="Calibri" w:cs="Calibri"/>
          <w:color w:val="000000"/>
          <w:sz w:val="22"/>
          <w:szCs w:val="22"/>
        </w:rPr>
        <w:t xml:space="preserve"> is working on Probability and Statistics. They have started creating bar graphs from their own questions and will analyze conclusions from these. Then we will move on to statistical analysis. Started the Daily Math program again in both classes by assessing where student’s independent level is.</w:t>
      </w:r>
    </w:p>
    <w:p w14:paraId="243FD7C2" w14:textId="4F1A02C3" w:rsidR="00086C69" w:rsidRPr="00783B85" w:rsidRDefault="00783B85" w:rsidP="00783B85">
      <w:pPr>
        <w:pStyle w:val="NormalWeb"/>
        <w:numPr>
          <w:ilvl w:val="1"/>
          <w:numId w:val="1"/>
        </w:numPr>
        <w:spacing w:before="0" w:beforeAutospacing="0" w:after="0" w:afterAutospacing="0"/>
        <w:textAlignment w:val="baseline"/>
        <w:rPr>
          <w:rFonts w:ascii="Calibri" w:hAnsi="Calibri" w:cs="Calibri"/>
          <w:color w:val="000000"/>
          <w:sz w:val="22"/>
          <w:szCs w:val="22"/>
        </w:rPr>
      </w:pPr>
      <w:r w:rsidRPr="00783B85">
        <w:rPr>
          <w:rFonts w:ascii="Calibri" w:hAnsi="Calibri" w:cs="Calibri"/>
          <w:b/>
          <w:bCs/>
          <w:color w:val="000000"/>
          <w:sz w:val="22"/>
          <w:szCs w:val="22"/>
          <w:u w:val="single"/>
        </w:rPr>
        <w:t>Math 7-9</w:t>
      </w:r>
      <w:r w:rsidRPr="00783B85">
        <w:rPr>
          <w:rFonts w:ascii="Calibri" w:hAnsi="Calibri" w:cs="Calibri"/>
          <w:color w:val="000000"/>
          <w:sz w:val="22"/>
          <w:szCs w:val="22"/>
        </w:rPr>
        <w:t xml:space="preserve"> is also working on Probability and Statistics. The </w:t>
      </w:r>
      <w:r>
        <w:rPr>
          <w:rFonts w:ascii="Calibri" w:hAnsi="Calibri" w:cs="Calibri"/>
          <w:color w:val="000000"/>
          <w:sz w:val="22"/>
          <w:szCs w:val="22"/>
        </w:rPr>
        <w:t xml:space="preserve">junior high’s </w:t>
      </w:r>
      <w:r w:rsidRPr="00783B85">
        <w:rPr>
          <w:rFonts w:ascii="Calibri" w:hAnsi="Calibri" w:cs="Calibri"/>
          <w:color w:val="000000"/>
          <w:sz w:val="22"/>
          <w:szCs w:val="22"/>
        </w:rPr>
        <w:t xml:space="preserve">focus more on calculations and ethics of charts, graphs, and probability. </w:t>
      </w:r>
    </w:p>
    <w:p w14:paraId="06C25819" w14:textId="77777777" w:rsidR="00783B85" w:rsidRPr="00783B85" w:rsidRDefault="00783B85" w:rsidP="00783B85">
      <w:pPr>
        <w:pStyle w:val="NormalWeb"/>
        <w:spacing w:before="0" w:beforeAutospacing="0" w:after="0" w:afterAutospacing="0"/>
        <w:textAlignment w:val="baseline"/>
        <w:rPr>
          <w:rFonts w:ascii="Arial" w:hAnsi="Arial" w:cs="Arial"/>
          <w:color w:val="000000"/>
          <w:sz w:val="22"/>
          <w:szCs w:val="22"/>
        </w:rPr>
      </w:pPr>
    </w:p>
    <w:p w14:paraId="7E5F91F4" w14:textId="208CF848" w:rsidR="00783B85" w:rsidRPr="00783B85" w:rsidRDefault="00086C69" w:rsidP="00783B85">
      <w:pPr>
        <w:rPr>
          <w:b/>
          <w:bCs/>
          <w:u w:val="single"/>
          <w:lang w:val="en-CA"/>
        </w:rPr>
      </w:pPr>
      <w:r w:rsidRPr="00470EA9">
        <w:rPr>
          <w:rFonts w:ascii="Arial" w:eastAsia="Times New Roman" w:hAnsi="Arial" w:cs="Arial"/>
          <w:b/>
          <w:bCs/>
          <w:color w:val="000000"/>
          <w:u w:val="single"/>
          <w:lang w:val="en-CA"/>
        </w:rPr>
        <w:t>Principal’s Report:</w:t>
      </w:r>
    </w:p>
    <w:p w14:paraId="1283BD03" w14:textId="77777777" w:rsidR="00783B85" w:rsidRDefault="00783B85" w:rsidP="00783B85">
      <w:pPr>
        <w:pStyle w:val="NormalWeb"/>
        <w:spacing w:before="0" w:beforeAutospacing="0" w:after="0" w:afterAutospacing="0"/>
        <w:ind w:left="720"/>
        <w:textAlignment w:val="top"/>
        <w:rPr>
          <w:rFonts w:ascii="Arial" w:hAnsi="Arial" w:cs="Arial"/>
          <w:color w:val="000000"/>
          <w:sz w:val="22"/>
          <w:szCs w:val="22"/>
        </w:rPr>
      </w:pPr>
    </w:p>
    <w:p w14:paraId="158C5E4E" w14:textId="77777777" w:rsidR="00783B85" w:rsidRDefault="00783B85" w:rsidP="00783B85">
      <w:pPr>
        <w:pStyle w:val="NormalWeb"/>
        <w:numPr>
          <w:ilvl w:val="0"/>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u w:val="single"/>
        </w:rPr>
        <w:t>New staff:</w:t>
      </w:r>
    </w:p>
    <w:p w14:paraId="61D31793" w14:textId="77777777" w:rsid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lastRenderedPageBreak/>
        <w:t>Marilyn Newbury</w:t>
      </w:r>
      <w:r w:rsidRPr="00783B85">
        <w:rPr>
          <w:rFonts w:ascii="Calibri" w:hAnsi="Calibri" w:cs="Calibri"/>
          <w:color w:val="000000"/>
          <w:sz w:val="22"/>
          <w:szCs w:val="22"/>
        </w:rPr>
        <w:t xml:space="preserve"> - teaching grades 1-3. She is an experienced teacher that has worked contracts in our school a few years ago and subs often. </w:t>
      </w:r>
    </w:p>
    <w:p w14:paraId="5A9F8DBD" w14:textId="77777777" w:rsidR="00783B85" w:rsidRP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t>Welcome back to Quincy, Bernie, Sami, and Elaine/Robin.</w:t>
      </w:r>
    </w:p>
    <w:p w14:paraId="23302500" w14:textId="77777777" w:rsid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t xml:space="preserve">Megan Brown </w:t>
      </w:r>
      <w:r w:rsidRPr="00783B85">
        <w:rPr>
          <w:rFonts w:ascii="Calibri" w:hAnsi="Calibri" w:cs="Calibri"/>
          <w:color w:val="000000"/>
          <w:sz w:val="22"/>
          <w:szCs w:val="22"/>
        </w:rPr>
        <w:t>- Making Connections worker. We are honored to have her for a full day every week on Wednesdays.</w:t>
      </w:r>
    </w:p>
    <w:p w14:paraId="221722AA" w14:textId="77777777" w:rsid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t>Sandra Scalplock</w:t>
      </w:r>
      <w:r w:rsidRPr="00783B85">
        <w:rPr>
          <w:rFonts w:ascii="Calibri" w:hAnsi="Calibri" w:cs="Calibri"/>
          <w:color w:val="000000"/>
          <w:sz w:val="22"/>
          <w:szCs w:val="22"/>
        </w:rPr>
        <w:t xml:space="preserve"> - </w:t>
      </w:r>
      <w:proofErr w:type="spellStart"/>
      <w:r w:rsidRPr="00783B85">
        <w:rPr>
          <w:rFonts w:ascii="Calibri" w:hAnsi="Calibri" w:cs="Calibri"/>
          <w:color w:val="000000"/>
          <w:sz w:val="22"/>
          <w:szCs w:val="22"/>
        </w:rPr>
        <w:t>Siksika</w:t>
      </w:r>
      <w:proofErr w:type="spellEnd"/>
      <w:r w:rsidRPr="00783B85">
        <w:rPr>
          <w:rFonts w:ascii="Calibri" w:hAnsi="Calibri" w:cs="Calibri"/>
          <w:color w:val="000000"/>
          <w:sz w:val="22"/>
          <w:szCs w:val="22"/>
        </w:rPr>
        <w:t xml:space="preserve"> Liaison is coming back again this year.</w:t>
      </w:r>
    </w:p>
    <w:p w14:paraId="2B168B51" w14:textId="77777777" w:rsid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t>Principal</w:t>
      </w:r>
      <w:r w:rsidRPr="00783B85">
        <w:rPr>
          <w:rFonts w:ascii="Calibri" w:hAnsi="Calibri" w:cs="Calibri"/>
          <w:color w:val="000000"/>
          <w:sz w:val="22"/>
          <w:szCs w:val="22"/>
        </w:rPr>
        <w:t xml:space="preserve"> - Currently me, Bernie will take over when I go on leave (hopefully 2 more weeks), replacement for Bernie who is currently covering JH.</w:t>
      </w:r>
    </w:p>
    <w:p w14:paraId="73E06AAF" w14:textId="77777777" w:rsidR="00783B85" w:rsidRDefault="00783B85" w:rsidP="00783B85">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rPr>
        <w:t xml:space="preserve">No JH teacher </w:t>
      </w:r>
      <w:proofErr w:type="gramStart"/>
      <w:r w:rsidRPr="00783B85">
        <w:rPr>
          <w:rFonts w:ascii="Calibri" w:hAnsi="Calibri" w:cs="Calibri"/>
          <w:b/>
          <w:bCs/>
          <w:color w:val="000000"/>
          <w:sz w:val="22"/>
          <w:szCs w:val="22"/>
        </w:rPr>
        <w:t>as of yet</w:t>
      </w:r>
      <w:proofErr w:type="gramEnd"/>
    </w:p>
    <w:p w14:paraId="5AE541DB" w14:textId="77777777" w:rsidR="003E176E" w:rsidRDefault="00783B85" w:rsidP="003E176E">
      <w:pPr>
        <w:pStyle w:val="NormalWeb"/>
        <w:numPr>
          <w:ilvl w:val="0"/>
          <w:numId w:val="13"/>
        </w:numPr>
        <w:spacing w:before="0" w:beforeAutospacing="0" w:after="0" w:afterAutospacing="0"/>
        <w:textAlignment w:val="top"/>
        <w:rPr>
          <w:rFonts w:ascii="Calibri" w:hAnsi="Calibri" w:cs="Calibri"/>
          <w:b/>
          <w:bCs/>
          <w:color w:val="000000"/>
          <w:sz w:val="22"/>
          <w:szCs w:val="22"/>
          <w:u w:val="single"/>
        </w:rPr>
      </w:pPr>
      <w:r w:rsidRPr="00783B85">
        <w:rPr>
          <w:rFonts w:ascii="Calibri" w:hAnsi="Calibri" w:cs="Calibri"/>
          <w:b/>
          <w:bCs/>
          <w:color w:val="000000"/>
          <w:sz w:val="22"/>
          <w:szCs w:val="22"/>
          <w:u w:val="single"/>
        </w:rPr>
        <w:t>Our goals for the school year</w:t>
      </w:r>
    </w:p>
    <w:p w14:paraId="0D81493B" w14:textId="77777777" w:rsidR="003E176E" w:rsidRDefault="00783B85" w:rsidP="003E176E">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3E176E">
        <w:rPr>
          <w:rFonts w:ascii="Calibri" w:hAnsi="Calibri" w:cs="Calibri"/>
          <w:color w:val="000000"/>
          <w:sz w:val="22"/>
          <w:szCs w:val="22"/>
        </w:rPr>
        <w:t>Greater communication with families and students</w:t>
      </w:r>
    </w:p>
    <w:p w14:paraId="5C3AC129" w14:textId="77777777" w:rsidR="003E176E" w:rsidRDefault="00783B85" w:rsidP="003E176E">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3E176E">
        <w:rPr>
          <w:rFonts w:ascii="Calibri" w:hAnsi="Calibri" w:cs="Calibri"/>
          <w:color w:val="000000"/>
          <w:sz w:val="22"/>
          <w:szCs w:val="22"/>
        </w:rPr>
        <w:t>Milo Memos sent to families the weekend prior to the week with important info and updates</w:t>
      </w:r>
    </w:p>
    <w:p w14:paraId="0DFF0039" w14:textId="16A54AAF" w:rsidR="003E176E" w:rsidRPr="003E176E" w:rsidRDefault="00783B85" w:rsidP="003E176E">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3E176E">
        <w:rPr>
          <w:rFonts w:ascii="Calibri" w:hAnsi="Calibri" w:cs="Calibri"/>
          <w:b/>
          <w:bCs/>
          <w:color w:val="000000"/>
          <w:sz w:val="22"/>
          <w:szCs w:val="22"/>
        </w:rPr>
        <w:t>Volunteer schedule is already in there for parent sign up for Cross Country</w:t>
      </w:r>
      <w:r w:rsidR="003E176E">
        <w:rPr>
          <w:rFonts w:ascii="Calibri" w:hAnsi="Calibri" w:cs="Calibri"/>
          <w:b/>
          <w:bCs/>
          <w:color w:val="000000"/>
          <w:sz w:val="22"/>
          <w:szCs w:val="22"/>
        </w:rPr>
        <w:t>, please sign up, link is in an email from Sara Woofenden.</w:t>
      </w:r>
    </w:p>
    <w:p w14:paraId="2CBCA476" w14:textId="5470FF4D" w:rsidR="00783B85" w:rsidRPr="003E176E" w:rsidRDefault="00783B85" w:rsidP="003E176E">
      <w:pPr>
        <w:pStyle w:val="NormalWeb"/>
        <w:numPr>
          <w:ilvl w:val="1"/>
          <w:numId w:val="13"/>
        </w:numPr>
        <w:spacing w:before="0" w:beforeAutospacing="0" w:after="0" w:afterAutospacing="0"/>
        <w:textAlignment w:val="top"/>
        <w:rPr>
          <w:rFonts w:ascii="Calibri" w:hAnsi="Calibri" w:cs="Calibri"/>
          <w:b/>
          <w:bCs/>
          <w:color w:val="000000"/>
          <w:sz w:val="22"/>
          <w:szCs w:val="22"/>
          <w:u w:val="single"/>
        </w:rPr>
      </w:pPr>
      <w:r w:rsidRPr="003E176E">
        <w:rPr>
          <w:rFonts w:ascii="Calibri" w:hAnsi="Calibri" w:cs="Calibri"/>
          <w:color w:val="000000"/>
          <w:sz w:val="22"/>
          <w:szCs w:val="22"/>
        </w:rPr>
        <w:t>Build a positive teaching team</w:t>
      </w:r>
    </w:p>
    <w:p w14:paraId="3EB15CA6" w14:textId="0F14C918" w:rsidR="00783B85" w:rsidRPr="003E176E" w:rsidRDefault="00783B85" w:rsidP="003E176E">
      <w:pPr>
        <w:pStyle w:val="NormalWeb"/>
        <w:numPr>
          <w:ilvl w:val="0"/>
          <w:numId w:val="14"/>
        </w:numPr>
        <w:spacing w:before="0" w:beforeAutospacing="0" w:after="0" w:afterAutospacing="0"/>
        <w:textAlignment w:val="top"/>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76E">
        <w:rPr>
          <w:rFonts w:ascii="Calibri" w:eastAsiaTheme="majorEastAsia"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Communication De</w:t>
      </w:r>
      <w:r w:rsidRPr="003E176E">
        <w:rPr>
          <w:rFonts w:ascii="Calibri" w:eastAsiaTheme="majorEastAsia"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Pr="003E176E">
        <w:rPr>
          <w:rFonts w:ascii="Calibri" w:eastAsiaTheme="majorEastAsia"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 Policies</w:t>
      </w:r>
      <w:r w:rsidR="003E176E">
        <w:rPr>
          <w:rFonts w:ascii="Calibri" w:eastAsiaTheme="majorEastAsia"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176E">
        <w:rPr>
          <w:rFonts w:ascii="Calibri" w:eastAsiaTheme="majorEastAsia"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-Same as last year.</w:t>
      </w:r>
    </w:p>
    <w:p w14:paraId="021EBC60" w14:textId="77777777" w:rsidR="003E176E" w:rsidRDefault="00783B85" w:rsidP="003E176E">
      <w:pPr>
        <w:pStyle w:val="NormalWeb"/>
        <w:numPr>
          <w:ilvl w:val="0"/>
          <w:numId w:val="14"/>
        </w:numPr>
        <w:spacing w:before="0" w:beforeAutospacing="0" w:after="0" w:afterAutospacing="0"/>
        <w:textAlignment w:val="top"/>
        <w:rPr>
          <w:rFonts w:ascii="Calibri"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76E">
        <w:rPr>
          <w:rFonts w:ascii="Calibri" w:eastAsiaTheme="majorEastAsia"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Assurance Framework</w:t>
      </w:r>
    </w:p>
    <w:p w14:paraId="0D323A13" w14:textId="77777777" w:rsidR="003E176E" w:rsidRDefault="00783B85" w:rsidP="003E176E">
      <w:pPr>
        <w:pStyle w:val="NormalWeb"/>
        <w:numPr>
          <w:ilvl w:val="1"/>
          <w:numId w:val="14"/>
        </w:numPr>
        <w:spacing w:before="0" w:beforeAutospacing="0" w:after="0" w:afterAutospacing="0"/>
        <w:textAlignment w:val="top"/>
        <w:rPr>
          <w:rFonts w:ascii="Calibri"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76E">
        <w:rPr>
          <w:rFonts w:ascii="Calibri" w:hAnsi="Calibri" w:cs="Calibri"/>
          <w:color w:val="000000"/>
          <w:sz w:val="22"/>
          <w:szCs w:val="22"/>
        </w:rPr>
        <w:t>Goal #1: Literacy Across Curricula</w:t>
      </w:r>
    </w:p>
    <w:p w14:paraId="1C58DE2C" w14:textId="77777777" w:rsidR="003E176E" w:rsidRDefault="00783B85" w:rsidP="003E176E">
      <w:pPr>
        <w:pStyle w:val="NormalWeb"/>
        <w:numPr>
          <w:ilvl w:val="1"/>
          <w:numId w:val="14"/>
        </w:numPr>
        <w:spacing w:before="0" w:beforeAutospacing="0" w:after="0" w:afterAutospacing="0"/>
        <w:textAlignment w:val="top"/>
        <w:rPr>
          <w:rFonts w:ascii="Calibri"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76E">
        <w:rPr>
          <w:rFonts w:ascii="Calibri" w:hAnsi="Calibri" w:cs="Calibri"/>
          <w:color w:val="000000"/>
          <w:sz w:val="22"/>
          <w:szCs w:val="22"/>
        </w:rPr>
        <w:t>Goal #2: Supporting Mental Health and Wellness </w:t>
      </w:r>
    </w:p>
    <w:p w14:paraId="61EB9BE8" w14:textId="6F8A0118" w:rsidR="00783B85" w:rsidRPr="003E176E" w:rsidRDefault="00783B85" w:rsidP="003E176E">
      <w:pPr>
        <w:pStyle w:val="NormalWeb"/>
        <w:numPr>
          <w:ilvl w:val="1"/>
          <w:numId w:val="14"/>
        </w:numPr>
        <w:spacing w:before="0" w:beforeAutospacing="0" w:after="0" w:afterAutospacing="0"/>
        <w:textAlignment w:val="top"/>
        <w:rPr>
          <w:rFonts w:ascii="Calibri" w:hAnsi="Calibri" w:cs="Calibri"/>
          <w:b/>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176E">
        <w:rPr>
          <w:rFonts w:ascii="Calibri" w:hAnsi="Calibri" w:cs="Calibri"/>
          <w:color w:val="000000"/>
          <w:sz w:val="22"/>
          <w:szCs w:val="22"/>
        </w:rPr>
        <w:t>Goal #3: Numeracy Skills for Daily Living </w:t>
      </w:r>
    </w:p>
    <w:p w14:paraId="1274C636" w14:textId="77777777" w:rsidR="003E176E" w:rsidRDefault="00783B85" w:rsidP="003E176E">
      <w:pPr>
        <w:pStyle w:val="NormalWeb"/>
        <w:numPr>
          <w:ilvl w:val="0"/>
          <w:numId w:val="15"/>
        </w:numPr>
        <w:spacing w:before="0" w:beforeAutospacing="0" w:after="0" w:afterAutospacing="0"/>
        <w:ind w:right="1977"/>
        <w:textAlignment w:val="top"/>
        <w:rPr>
          <w:rFonts w:ascii="Calibri" w:hAnsi="Calibri" w:cs="Calibri"/>
          <w:b/>
          <w:bCs/>
          <w:color w:val="000000"/>
          <w:sz w:val="22"/>
          <w:szCs w:val="22"/>
        </w:rPr>
      </w:pPr>
      <w:r w:rsidRPr="003E176E">
        <w:rPr>
          <w:rFonts w:ascii="Calibri" w:hAnsi="Calibri" w:cs="Calibri"/>
          <w:b/>
          <w:bCs/>
          <w:color w:val="000000"/>
          <w:sz w:val="22"/>
          <w:szCs w:val="22"/>
        </w:rPr>
        <w:t>No Microwave and Kettles in Lunchroom</w:t>
      </w:r>
    </w:p>
    <w:p w14:paraId="5466720D" w14:textId="77777777" w:rsidR="003E176E" w:rsidRDefault="00783B85" w:rsidP="003E176E">
      <w:pPr>
        <w:pStyle w:val="NormalWeb"/>
        <w:numPr>
          <w:ilvl w:val="1"/>
          <w:numId w:val="15"/>
        </w:numPr>
        <w:spacing w:before="0" w:beforeAutospacing="0" w:after="0" w:afterAutospacing="0"/>
        <w:ind w:right="1977"/>
        <w:textAlignment w:val="top"/>
        <w:rPr>
          <w:rFonts w:ascii="Calibri" w:hAnsi="Calibri" w:cs="Calibri"/>
          <w:b/>
          <w:bCs/>
          <w:color w:val="000000"/>
          <w:sz w:val="22"/>
          <w:szCs w:val="22"/>
        </w:rPr>
      </w:pPr>
      <w:r w:rsidRPr="003E176E">
        <w:rPr>
          <w:rFonts w:ascii="Calibri" w:hAnsi="Calibri" w:cs="Calibri"/>
          <w:color w:val="222222"/>
          <w:sz w:val="22"/>
          <w:szCs w:val="22"/>
        </w:rPr>
        <w:t>Our electrical cannot handle the wattage of the microwaves and kettles in our lunchroom. They have blown fuses multiple times over the years. We also had 2 fires last year alone in the microwave. One by student error, one from poor food packaging.</w:t>
      </w:r>
    </w:p>
    <w:p w14:paraId="30062BC6" w14:textId="77777777" w:rsidR="003E176E" w:rsidRDefault="00783B85" w:rsidP="003E176E">
      <w:pPr>
        <w:pStyle w:val="NormalWeb"/>
        <w:numPr>
          <w:ilvl w:val="1"/>
          <w:numId w:val="15"/>
        </w:numPr>
        <w:spacing w:before="0" w:beforeAutospacing="0" w:after="0" w:afterAutospacing="0"/>
        <w:ind w:right="1977"/>
        <w:textAlignment w:val="top"/>
        <w:rPr>
          <w:rFonts w:ascii="Calibri" w:hAnsi="Calibri" w:cs="Calibri"/>
          <w:b/>
          <w:bCs/>
          <w:color w:val="000000"/>
          <w:sz w:val="22"/>
          <w:szCs w:val="22"/>
        </w:rPr>
      </w:pPr>
      <w:r w:rsidRPr="003E176E">
        <w:rPr>
          <w:rFonts w:ascii="Calibri" w:hAnsi="Calibri" w:cs="Calibri"/>
          <w:color w:val="222222"/>
          <w:sz w:val="22"/>
          <w:szCs w:val="22"/>
        </w:rPr>
        <w:t>Time in our lunch period for students to microwave food and found students weren’t eating all their lunch. This caused multiple parent complaints about not being able to finish lunches. </w:t>
      </w:r>
    </w:p>
    <w:p w14:paraId="42E3B905" w14:textId="33BB35A8" w:rsidR="00783B85" w:rsidRPr="003E176E" w:rsidRDefault="00783B85" w:rsidP="003E176E">
      <w:pPr>
        <w:pStyle w:val="NormalWeb"/>
        <w:numPr>
          <w:ilvl w:val="1"/>
          <w:numId w:val="15"/>
        </w:numPr>
        <w:spacing w:before="0" w:beforeAutospacing="0" w:after="0" w:afterAutospacing="0"/>
        <w:ind w:right="1977"/>
        <w:textAlignment w:val="top"/>
        <w:rPr>
          <w:rFonts w:ascii="Calibri" w:hAnsi="Calibri" w:cs="Calibri"/>
          <w:b/>
          <w:bCs/>
          <w:color w:val="000000"/>
          <w:sz w:val="22"/>
          <w:szCs w:val="22"/>
        </w:rPr>
      </w:pPr>
      <w:r w:rsidRPr="003E176E">
        <w:rPr>
          <w:rFonts w:ascii="Calibri" w:hAnsi="Calibri" w:cs="Calibri"/>
          <w:color w:val="222222"/>
          <w:sz w:val="22"/>
          <w:szCs w:val="22"/>
        </w:rPr>
        <w:t>Finally, as a staff we noticed lunches were healthier during COVID when microwaves were not allowed. This led to better learning and healthier students overall. </w:t>
      </w:r>
    </w:p>
    <w:p w14:paraId="05995A08" w14:textId="77777777" w:rsidR="00783B85" w:rsidRDefault="00783B85" w:rsidP="00086C69"/>
    <w:p w14:paraId="47C3FDD0" w14:textId="77777777" w:rsidR="00086C69" w:rsidRDefault="00086C69" w:rsidP="00086C69">
      <w:pPr>
        <w:rPr>
          <w:b/>
          <w:bCs/>
          <w:u w:val="single"/>
          <w:lang w:val="en-CA"/>
        </w:rPr>
      </w:pPr>
      <w:r>
        <w:rPr>
          <w:b/>
          <w:bCs/>
          <w:u w:val="single"/>
          <w:lang w:val="en-CA"/>
        </w:rPr>
        <w:t>Palliser Report – Lorelie Bexte, Trustee</w:t>
      </w:r>
    </w:p>
    <w:p w14:paraId="49C2CF62" w14:textId="166B62C1" w:rsidR="003E176E" w:rsidRPr="003E176E" w:rsidRDefault="003E176E" w:rsidP="003E176E">
      <w:pPr>
        <w:pStyle w:val="ListParagraph"/>
        <w:numPr>
          <w:ilvl w:val="0"/>
          <w:numId w:val="15"/>
        </w:numPr>
        <w:rPr>
          <w:b/>
          <w:bCs/>
          <w:u w:val="single"/>
          <w:lang w:val="en-CA"/>
        </w:rPr>
      </w:pPr>
      <w:r>
        <w:rPr>
          <w:lang w:val="en-CA"/>
        </w:rPr>
        <w:t>Absent today, No report.</w:t>
      </w:r>
    </w:p>
    <w:p w14:paraId="5334980D" w14:textId="24C236F3" w:rsidR="00086C69" w:rsidRPr="003E176E" w:rsidRDefault="00086C69" w:rsidP="003E176E">
      <w:pPr>
        <w:pStyle w:val="ListParagraph"/>
        <w:numPr>
          <w:ilvl w:val="0"/>
          <w:numId w:val="15"/>
        </w:numPr>
        <w:rPr>
          <w:b/>
          <w:bCs/>
          <w:u w:val="single"/>
          <w:lang w:val="en-CA"/>
        </w:rPr>
      </w:pPr>
      <w:r w:rsidRPr="003E176E">
        <w:rPr>
          <w:lang w:val="en-CA"/>
        </w:rPr>
        <w:t xml:space="preserve">Any questions or concerns, please contact me at </w:t>
      </w:r>
      <w:hyperlink r:id="rId7" w:history="1">
        <w:r w:rsidRPr="003E176E">
          <w:rPr>
            <w:rStyle w:val="Hyperlink"/>
            <w:lang w:val="en-CA"/>
          </w:rPr>
          <w:t>lorelie.bexte@pallisersd.ab.ca</w:t>
        </w:r>
      </w:hyperlink>
      <w:r w:rsidRPr="003E176E">
        <w:rPr>
          <w:lang w:val="en-CA"/>
        </w:rPr>
        <w:t>, (403) 485-0823</w:t>
      </w:r>
    </w:p>
    <w:p w14:paraId="23BA0C82" w14:textId="77777777" w:rsidR="00086C69" w:rsidRPr="00470EA9" w:rsidRDefault="00086C69" w:rsidP="00086C69">
      <w:pPr>
        <w:rPr>
          <w:b/>
          <w:bCs/>
          <w:u w:val="single"/>
          <w:lang w:val="en-CA"/>
        </w:rPr>
      </w:pPr>
    </w:p>
    <w:p w14:paraId="2EF7FCE2" w14:textId="77777777" w:rsidR="003E176E" w:rsidRDefault="00086C69" w:rsidP="00086C69">
      <w:pPr>
        <w:rPr>
          <w:b/>
          <w:bCs/>
          <w:u w:val="single"/>
          <w:lang w:val="en-CA"/>
        </w:rPr>
      </w:pPr>
      <w:r w:rsidRPr="00470EA9">
        <w:rPr>
          <w:b/>
          <w:bCs/>
          <w:u w:val="single"/>
          <w:lang w:val="en-CA"/>
        </w:rPr>
        <w:t>Old Business</w:t>
      </w:r>
      <w:r w:rsidR="005F44FC">
        <w:rPr>
          <w:b/>
          <w:bCs/>
          <w:u w:val="single"/>
          <w:lang w:val="en-CA"/>
        </w:rPr>
        <w:t xml:space="preserve"> – </w:t>
      </w:r>
    </w:p>
    <w:p w14:paraId="3A8FCE6E" w14:textId="77777777" w:rsidR="003E176E" w:rsidRDefault="003E176E" w:rsidP="003E176E">
      <w:pPr>
        <w:pStyle w:val="ListParagraph"/>
        <w:numPr>
          <w:ilvl w:val="0"/>
          <w:numId w:val="16"/>
        </w:numPr>
        <w:rPr>
          <w:lang w:val="en-CA"/>
        </w:rPr>
      </w:pPr>
      <w:r w:rsidRPr="003E176E">
        <w:rPr>
          <w:lang w:val="en-CA"/>
        </w:rPr>
        <w:t>Foundation Bylaws/next Casino (Oct/Nov/Dec 2028)</w:t>
      </w:r>
    </w:p>
    <w:p w14:paraId="1518BE85" w14:textId="77777777" w:rsidR="003E176E" w:rsidRDefault="003E176E" w:rsidP="003E176E">
      <w:pPr>
        <w:pStyle w:val="ListParagraph"/>
        <w:numPr>
          <w:ilvl w:val="0"/>
          <w:numId w:val="16"/>
        </w:numPr>
        <w:rPr>
          <w:lang w:val="en-CA"/>
        </w:rPr>
      </w:pPr>
      <w:r w:rsidRPr="003E176E">
        <w:rPr>
          <w:lang w:val="en-CA"/>
        </w:rPr>
        <w:t>Marine Biology Trip (Junior High Class)</w:t>
      </w:r>
    </w:p>
    <w:p w14:paraId="337E8C47" w14:textId="7491B6A5" w:rsidR="00086C69" w:rsidRDefault="003E176E" w:rsidP="003E176E">
      <w:pPr>
        <w:pStyle w:val="ListParagraph"/>
        <w:numPr>
          <w:ilvl w:val="0"/>
          <w:numId w:val="16"/>
        </w:numPr>
        <w:rPr>
          <w:lang w:val="en-CA"/>
        </w:rPr>
      </w:pPr>
      <w:r w:rsidRPr="003E176E">
        <w:rPr>
          <w:lang w:val="en-CA"/>
        </w:rPr>
        <w:t>Zoom meeting Mon, Sept 15 @4:</w:t>
      </w:r>
      <w:r w:rsidRPr="003E176E">
        <w:rPr>
          <w:lang w:val="en-CA"/>
        </w:rPr>
        <w:t>15pm for Marine Biology Parents</w:t>
      </w:r>
    </w:p>
    <w:p w14:paraId="6875FC30" w14:textId="1376496F" w:rsidR="003E176E" w:rsidRPr="003E176E" w:rsidRDefault="003E176E" w:rsidP="003E176E">
      <w:pPr>
        <w:pStyle w:val="ListParagraph"/>
        <w:numPr>
          <w:ilvl w:val="1"/>
          <w:numId w:val="16"/>
        </w:numPr>
        <w:rPr>
          <w:lang w:val="en-CA"/>
        </w:rPr>
      </w:pPr>
      <w:r>
        <w:rPr>
          <w:lang w:val="en-CA"/>
        </w:rPr>
        <w:t>March 19</w:t>
      </w:r>
      <w:r w:rsidRPr="003E176E">
        <w:rPr>
          <w:vertAlign w:val="superscript"/>
          <w:lang w:val="en-CA"/>
        </w:rPr>
        <w:t>th</w:t>
      </w:r>
      <w:r>
        <w:rPr>
          <w:lang w:val="en-CA"/>
        </w:rPr>
        <w:t>-24</w:t>
      </w:r>
      <w:r w:rsidRPr="003E176E">
        <w:rPr>
          <w:vertAlign w:val="superscript"/>
          <w:lang w:val="en-CA"/>
        </w:rPr>
        <w:t>th</w:t>
      </w:r>
      <w:r>
        <w:rPr>
          <w:lang w:val="en-CA"/>
        </w:rPr>
        <w:t>, 2026 – Boat is booked, it’s called: Solitude</w:t>
      </w:r>
    </w:p>
    <w:p w14:paraId="18D84A59" w14:textId="274E3F41" w:rsidR="00086C69" w:rsidRPr="003E176E" w:rsidRDefault="003E176E" w:rsidP="00086C69">
      <w:pPr>
        <w:rPr>
          <w:b/>
          <w:bCs/>
          <w:u w:val="single"/>
          <w:lang w:val="en-CA"/>
        </w:rPr>
      </w:pPr>
      <w:r>
        <w:rPr>
          <w:lang w:val="en-CA"/>
        </w:rPr>
        <w:tab/>
      </w:r>
    </w:p>
    <w:p w14:paraId="6EE2DBBD" w14:textId="77777777" w:rsidR="003112EA" w:rsidRDefault="003112EA" w:rsidP="00086C69">
      <w:pPr>
        <w:rPr>
          <w:b/>
          <w:bCs/>
          <w:u w:val="single"/>
          <w:lang w:val="en-CA"/>
        </w:rPr>
      </w:pPr>
    </w:p>
    <w:p w14:paraId="3CA907E8" w14:textId="60E93D55" w:rsidR="00086C69" w:rsidRDefault="00086C69" w:rsidP="00086C69">
      <w:pPr>
        <w:rPr>
          <w:b/>
          <w:bCs/>
          <w:u w:val="single"/>
          <w:lang w:val="en-CA"/>
        </w:rPr>
      </w:pPr>
      <w:r w:rsidRPr="008D1EB6">
        <w:rPr>
          <w:b/>
          <w:bCs/>
          <w:u w:val="single"/>
          <w:lang w:val="en-CA"/>
        </w:rPr>
        <w:lastRenderedPageBreak/>
        <w:t>New Business</w:t>
      </w:r>
    </w:p>
    <w:p w14:paraId="4ADA0BB3" w14:textId="29FF9E15" w:rsidR="003E176E" w:rsidRPr="00C76E9C" w:rsidRDefault="003E176E" w:rsidP="00C76E9C">
      <w:pPr>
        <w:pStyle w:val="ListParagraph"/>
        <w:numPr>
          <w:ilvl w:val="0"/>
          <w:numId w:val="17"/>
        </w:numPr>
        <w:rPr>
          <w:lang w:val="en-CA"/>
        </w:rPr>
      </w:pPr>
      <w:r w:rsidRPr="00C76E9C">
        <w:rPr>
          <w:lang w:val="en-CA"/>
        </w:rPr>
        <w:t xml:space="preserve">Fall Fair Supper – </w:t>
      </w:r>
      <w:r w:rsidRPr="00C76E9C">
        <w:rPr>
          <w:lang w:val="en-CA"/>
        </w:rPr>
        <w:t>October 18</w:t>
      </w:r>
      <w:r w:rsidRPr="00C76E9C">
        <w:rPr>
          <w:vertAlign w:val="superscript"/>
          <w:lang w:val="en-CA"/>
        </w:rPr>
        <w:t>th</w:t>
      </w:r>
      <w:r w:rsidRPr="00C76E9C">
        <w:rPr>
          <w:lang w:val="en-CA"/>
        </w:rPr>
        <w:t>, 2025</w:t>
      </w:r>
    </w:p>
    <w:p w14:paraId="0F4D8609" w14:textId="77777777" w:rsidR="00C76E9C" w:rsidRDefault="00C76E9C" w:rsidP="00C76E9C">
      <w:pPr>
        <w:pStyle w:val="ListParagraph"/>
        <w:numPr>
          <w:ilvl w:val="0"/>
          <w:numId w:val="17"/>
        </w:numPr>
        <w:rPr>
          <w:rFonts w:cs="Calibri"/>
          <w:lang w:val="en-CA"/>
        </w:rPr>
      </w:pPr>
      <w:r w:rsidRPr="00C76E9C">
        <w:rPr>
          <w:rFonts w:cs="Calibri"/>
          <w:lang w:val="en-CA"/>
        </w:rPr>
        <w:t>Lions Supper Serving Dates</w:t>
      </w:r>
    </w:p>
    <w:p w14:paraId="58B6BE5E" w14:textId="6E13F93D" w:rsidR="003E176E" w:rsidRPr="00C76E9C" w:rsidRDefault="00C76E9C" w:rsidP="00C76E9C">
      <w:pPr>
        <w:pStyle w:val="ListParagraph"/>
        <w:numPr>
          <w:ilvl w:val="1"/>
          <w:numId w:val="17"/>
        </w:numPr>
        <w:rPr>
          <w:rFonts w:cs="Calibri"/>
          <w:lang w:val="en-CA"/>
        </w:rPr>
      </w:pPr>
      <w:r w:rsidRPr="00C76E9C">
        <w:rPr>
          <w:rFonts w:cs="Calibri"/>
          <w:lang w:val="en-CA"/>
        </w:rPr>
        <w:t>Oct 1, Nov 19, Jan 21, March 4, April 15, June 3</w:t>
      </w:r>
    </w:p>
    <w:p w14:paraId="75B2130F" w14:textId="05E8A350" w:rsidR="003E176E" w:rsidRPr="00C76E9C" w:rsidRDefault="003E176E" w:rsidP="00C76E9C">
      <w:pPr>
        <w:pStyle w:val="ListParagraph"/>
        <w:numPr>
          <w:ilvl w:val="0"/>
          <w:numId w:val="18"/>
        </w:numPr>
        <w:rPr>
          <w:rFonts w:cs="Calibri"/>
          <w:lang w:val="en-CA"/>
        </w:rPr>
      </w:pPr>
      <w:r w:rsidRPr="00C76E9C">
        <w:rPr>
          <w:rFonts w:cs="Calibri"/>
          <w:lang w:val="en-CA"/>
        </w:rPr>
        <w:t xml:space="preserve">Merry Market – Marine Bio </w:t>
      </w:r>
      <w:r w:rsidR="00C76E9C">
        <w:rPr>
          <w:rFonts w:cs="Calibri"/>
          <w:lang w:val="en-CA"/>
        </w:rPr>
        <w:t xml:space="preserve">will do the concession. </w:t>
      </w:r>
      <w:r w:rsidRPr="00C76E9C">
        <w:rPr>
          <w:rFonts w:cs="Calibri"/>
          <w:lang w:val="en-CA"/>
        </w:rPr>
        <w:t>November 22</w:t>
      </w:r>
      <w:r w:rsidR="00C76E9C" w:rsidRPr="00C76E9C">
        <w:rPr>
          <w:rFonts w:cs="Calibri"/>
          <w:vertAlign w:val="superscript"/>
          <w:lang w:val="en-CA"/>
        </w:rPr>
        <w:t>nd</w:t>
      </w:r>
      <w:r w:rsidR="00C76E9C">
        <w:rPr>
          <w:rFonts w:cs="Calibri"/>
          <w:lang w:val="en-CA"/>
        </w:rPr>
        <w:t>, 2025</w:t>
      </w:r>
    </w:p>
    <w:p w14:paraId="7AB6F981" w14:textId="48CDF999" w:rsidR="008D7401" w:rsidRDefault="008D7401" w:rsidP="00C76E9C">
      <w:pPr>
        <w:pStyle w:val="ListParagraph"/>
        <w:numPr>
          <w:ilvl w:val="0"/>
          <w:numId w:val="18"/>
        </w:numPr>
        <w:rPr>
          <w:rFonts w:cs="Calibri"/>
          <w:lang w:val="en-CA"/>
        </w:rPr>
      </w:pPr>
      <w:r w:rsidRPr="00C76E9C">
        <w:rPr>
          <w:rFonts w:cs="Calibri"/>
          <w:lang w:val="en-CA"/>
        </w:rPr>
        <w:t>Bells between classes</w:t>
      </w:r>
    </w:p>
    <w:p w14:paraId="1E9A7BF2" w14:textId="509E0980" w:rsidR="00C76E9C" w:rsidRPr="00C76E9C" w:rsidRDefault="00C76E9C" w:rsidP="00C76E9C">
      <w:pPr>
        <w:pStyle w:val="ListParagraph"/>
        <w:numPr>
          <w:ilvl w:val="1"/>
          <w:numId w:val="18"/>
        </w:numPr>
        <w:rPr>
          <w:rFonts w:cs="Calibri"/>
          <w:lang w:val="en-CA"/>
        </w:rPr>
      </w:pPr>
      <w:r>
        <w:rPr>
          <w:rFonts w:cs="Calibri"/>
          <w:lang w:val="en-CA"/>
        </w:rPr>
        <w:t>There are currently no bells between classes. This is difficult to change as the grades 1-3 do not always run on the same time schedule and bells can be quite distracting for them.</w:t>
      </w:r>
    </w:p>
    <w:p w14:paraId="2468C10F" w14:textId="77777777" w:rsidR="00C76E9C" w:rsidRDefault="008D7401" w:rsidP="00C76E9C">
      <w:pPr>
        <w:pStyle w:val="NormalWeb"/>
        <w:numPr>
          <w:ilvl w:val="0"/>
          <w:numId w:val="20"/>
        </w:numPr>
        <w:spacing w:before="0" w:beforeAutospacing="0" w:after="0" w:afterAutospacing="0"/>
        <w:textAlignment w:val="top"/>
        <w:rPr>
          <w:rFonts w:ascii="Calibri" w:hAnsi="Calibri" w:cs="Calibri"/>
        </w:rPr>
      </w:pPr>
      <w:r w:rsidRPr="003E176E">
        <w:rPr>
          <w:rFonts w:ascii="Calibri" w:hAnsi="Calibri" w:cs="Calibri"/>
        </w:rPr>
        <w:t>Executive elections</w:t>
      </w:r>
      <w:r w:rsidR="00C76E9C">
        <w:rPr>
          <w:rFonts w:ascii="Calibri" w:hAnsi="Calibri" w:cs="Calibri"/>
        </w:rPr>
        <w:t>:</w:t>
      </w:r>
      <w:r w:rsidRPr="003E176E">
        <w:rPr>
          <w:rFonts w:ascii="Calibri" w:hAnsi="Calibri" w:cs="Calibri"/>
        </w:rPr>
        <w:t xml:space="preserve"> </w:t>
      </w:r>
    </w:p>
    <w:p w14:paraId="26B6022F" w14:textId="77777777" w:rsidR="00C76E9C" w:rsidRDefault="00C76E9C" w:rsidP="00C76E9C">
      <w:pPr>
        <w:pStyle w:val="NormalWeb"/>
        <w:numPr>
          <w:ilvl w:val="1"/>
          <w:numId w:val="20"/>
        </w:numPr>
        <w:spacing w:before="0" w:beforeAutospacing="0" w:after="0" w:afterAutospacing="0"/>
        <w:textAlignment w:val="top"/>
        <w:rPr>
          <w:rFonts w:ascii="Calibri" w:hAnsi="Calibri" w:cs="Calibri"/>
        </w:rPr>
      </w:pPr>
      <w:r>
        <w:rPr>
          <w:rFonts w:ascii="Calibri" w:hAnsi="Calibri" w:cs="Calibri"/>
        </w:rPr>
        <w:t>Chair – Chad Monner</w:t>
      </w:r>
    </w:p>
    <w:p w14:paraId="6B10C4BA" w14:textId="77777777" w:rsidR="00C76E9C" w:rsidRDefault="00C76E9C" w:rsidP="00C76E9C">
      <w:pPr>
        <w:pStyle w:val="NormalWeb"/>
        <w:numPr>
          <w:ilvl w:val="1"/>
          <w:numId w:val="20"/>
        </w:numPr>
        <w:spacing w:before="0" w:beforeAutospacing="0" w:after="0" w:afterAutospacing="0"/>
        <w:textAlignment w:val="top"/>
        <w:rPr>
          <w:rFonts w:ascii="Calibri" w:hAnsi="Calibri" w:cs="Calibri"/>
        </w:rPr>
      </w:pPr>
      <w:r>
        <w:rPr>
          <w:rFonts w:ascii="Calibri" w:hAnsi="Calibri" w:cs="Calibri"/>
        </w:rPr>
        <w:t>Vice Chair – Maria Oldfield</w:t>
      </w:r>
    </w:p>
    <w:p w14:paraId="44C816EC" w14:textId="77777777" w:rsidR="00C76E9C" w:rsidRDefault="00C76E9C" w:rsidP="00C76E9C">
      <w:pPr>
        <w:pStyle w:val="NormalWeb"/>
        <w:numPr>
          <w:ilvl w:val="1"/>
          <w:numId w:val="20"/>
        </w:numPr>
        <w:spacing w:before="0" w:beforeAutospacing="0" w:after="0" w:afterAutospacing="0"/>
        <w:textAlignment w:val="top"/>
        <w:rPr>
          <w:rFonts w:ascii="Calibri" w:hAnsi="Calibri" w:cs="Calibri"/>
        </w:rPr>
      </w:pPr>
      <w:r>
        <w:rPr>
          <w:rFonts w:ascii="Calibri" w:hAnsi="Calibri" w:cs="Calibri"/>
        </w:rPr>
        <w:t>Secretary/Treasurer – Robin Wiens</w:t>
      </w:r>
    </w:p>
    <w:p w14:paraId="5C7A00AE" w14:textId="48991B2E" w:rsidR="003E176E" w:rsidRDefault="00C76E9C" w:rsidP="00C76E9C">
      <w:pPr>
        <w:pStyle w:val="NormalWeb"/>
        <w:numPr>
          <w:ilvl w:val="2"/>
          <w:numId w:val="20"/>
        </w:numPr>
        <w:spacing w:before="0" w:beforeAutospacing="0" w:after="0" w:afterAutospacing="0"/>
        <w:textAlignment w:val="top"/>
        <w:rPr>
          <w:rFonts w:ascii="Calibri" w:hAnsi="Calibri" w:cs="Calibri"/>
        </w:rPr>
      </w:pPr>
      <w:r>
        <w:rPr>
          <w:rFonts w:ascii="Calibri" w:hAnsi="Calibri" w:cs="Calibri"/>
        </w:rPr>
        <w:t xml:space="preserve"> </w:t>
      </w:r>
      <w:r w:rsidR="008D7401" w:rsidRPr="003E176E">
        <w:rPr>
          <w:rFonts w:ascii="Calibri" w:hAnsi="Calibri" w:cs="Calibri"/>
        </w:rPr>
        <w:t>Carried</w:t>
      </w:r>
      <w:r>
        <w:rPr>
          <w:rFonts w:ascii="Calibri" w:hAnsi="Calibri" w:cs="Calibri"/>
        </w:rPr>
        <w:t>;</w:t>
      </w:r>
      <w:r w:rsidR="008D7401" w:rsidRPr="003E176E">
        <w:rPr>
          <w:rFonts w:ascii="Calibri" w:hAnsi="Calibri" w:cs="Calibri"/>
        </w:rPr>
        <w:t xml:space="preserve"> </w:t>
      </w:r>
      <w:r w:rsidR="007A6ED9" w:rsidRPr="003E176E">
        <w:rPr>
          <w:rFonts w:ascii="Calibri" w:hAnsi="Calibri" w:cs="Calibri"/>
        </w:rPr>
        <w:t>all in favour</w:t>
      </w:r>
      <w:r>
        <w:rPr>
          <w:rFonts w:ascii="Calibri" w:hAnsi="Calibri" w:cs="Calibri"/>
        </w:rPr>
        <w:t>.</w:t>
      </w:r>
    </w:p>
    <w:p w14:paraId="0DF1E889" w14:textId="7EB8D1FE" w:rsidR="00C76E9C" w:rsidRDefault="00C76E9C" w:rsidP="00C76E9C">
      <w:pPr>
        <w:pStyle w:val="NormalWeb"/>
        <w:numPr>
          <w:ilvl w:val="0"/>
          <w:numId w:val="20"/>
        </w:numPr>
        <w:spacing w:before="0" w:beforeAutospacing="0" w:after="0" w:afterAutospacing="0"/>
        <w:textAlignment w:val="top"/>
        <w:rPr>
          <w:rFonts w:ascii="Calibri" w:hAnsi="Calibri" w:cs="Calibri"/>
        </w:rPr>
      </w:pPr>
      <w:r>
        <w:rPr>
          <w:rFonts w:ascii="Calibri" w:hAnsi="Calibri" w:cs="Calibri"/>
        </w:rPr>
        <w:t>Soccer Field</w:t>
      </w:r>
    </w:p>
    <w:p w14:paraId="711EC6F2" w14:textId="6183A4E7" w:rsidR="00C76E9C" w:rsidRDefault="00C76E9C" w:rsidP="00C76E9C">
      <w:pPr>
        <w:pStyle w:val="NormalWeb"/>
        <w:numPr>
          <w:ilvl w:val="1"/>
          <w:numId w:val="20"/>
        </w:numPr>
        <w:spacing w:before="0" w:beforeAutospacing="0" w:after="0" w:afterAutospacing="0"/>
        <w:textAlignment w:val="top"/>
        <w:rPr>
          <w:rFonts w:ascii="Calibri" w:hAnsi="Calibri" w:cs="Calibri"/>
        </w:rPr>
      </w:pPr>
      <w:r>
        <w:rPr>
          <w:rFonts w:ascii="Calibri" w:hAnsi="Calibri" w:cs="Calibri"/>
        </w:rPr>
        <w:t xml:space="preserve">There was some damage to the soccer corner post flag markers this summer when there was camping in the soccer field. </w:t>
      </w:r>
    </w:p>
    <w:p w14:paraId="3CE3C503" w14:textId="62BA009D" w:rsidR="003E176E" w:rsidRPr="00C76E9C" w:rsidRDefault="00C76E9C" w:rsidP="00C76E9C">
      <w:pPr>
        <w:pStyle w:val="NormalWeb"/>
        <w:numPr>
          <w:ilvl w:val="1"/>
          <w:numId w:val="20"/>
        </w:numPr>
        <w:spacing w:before="0" w:beforeAutospacing="0" w:after="0" w:afterAutospacing="0"/>
        <w:textAlignment w:val="top"/>
        <w:rPr>
          <w:rFonts w:ascii="Calibri" w:hAnsi="Calibri" w:cs="Calibri"/>
        </w:rPr>
      </w:pPr>
      <w:r>
        <w:rPr>
          <w:rFonts w:ascii="Calibri" w:hAnsi="Calibri" w:cs="Calibri"/>
        </w:rPr>
        <w:t>These will be replaced, and the school will remove and bring in to the school for the summer months with the other equipment.</w:t>
      </w:r>
    </w:p>
    <w:p w14:paraId="5380BEC9" w14:textId="77777777" w:rsidR="00C76E9C" w:rsidRDefault="003E176E" w:rsidP="00C76E9C">
      <w:pPr>
        <w:pStyle w:val="NormalWeb"/>
        <w:numPr>
          <w:ilvl w:val="0"/>
          <w:numId w:val="21"/>
        </w:numPr>
        <w:spacing w:before="0" w:beforeAutospacing="0" w:after="0" w:afterAutospacing="0"/>
        <w:textAlignment w:val="top"/>
        <w:rPr>
          <w:rFonts w:ascii="Calibri" w:hAnsi="Calibri" w:cs="Calibri"/>
          <w:color w:val="000000"/>
          <w:sz w:val="22"/>
          <w:szCs w:val="22"/>
        </w:rPr>
      </w:pPr>
      <w:r w:rsidRPr="003E176E">
        <w:rPr>
          <w:rFonts w:ascii="Calibri" w:hAnsi="Calibri" w:cs="Calibri"/>
          <w:color w:val="000000"/>
          <w:sz w:val="22"/>
          <w:szCs w:val="22"/>
        </w:rPr>
        <w:t>Fundraising plan for more EA hours </w:t>
      </w:r>
    </w:p>
    <w:p w14:paraId="38769549" w14:textId="5A973037" w:rsidR="00C76E9C" w:rsidRDefault="00C76E9C" w:rsidP="00C76E9C">
      <w:pPr>
        <w:pStyle w:val="NormalWeb"/>
        <w:numPr>
          <w:ilvl w:val="1"/>
          <w:numId w:val="21"/>
        </w:numPr>
        <w:spacing w:before="0" w:beforeAutospacing="0" w:after="0" w:afterAutospacing="0"/>
        <w:textAlignment w:val="top"/>
        <w:rPr>
          <w:rFonts w:ascii="Calibri" w:hAnsi="Calibri" w:cs="Calibri"/>
          <w:color w:val="000000"/>
          <w:sz w:val="22"/>
          <w:szCs w:val="22"/>
        </w:rPr>
      </w:pPr>
      <w:r>
        <w:rPr>
          <w:rFonts w:ascii="Calibri" w:hAnsi="Calibri" w:cs="Calibri"/>
          <w:color w:val="000000"/>
          <w:sz w:val="22"/>
          <w:szCs w:val="22"/>
        </w:rPr>
        <w:t>Due to Jordan’s principle and the funding cuts that have been implemented, our school has lost some of their support staff. The school sees the needs in the classrooms for full time EAs and are asking the foundation to help top up one EA’s hours to become full time instead of part time.</w:t>
      </w:r>
    </w:p>
    <w:p w14:paraId="26C282A8" w14:textId="19A5BF61" w:rsidR="00C76E9C" w:rsidRDefault="00C76E9C" w:rsidP="00C76E9C">
      <w:pPr>
        <w:pStyle w:val="NormalWeb"/>
        <w:numPr>
          <w:ilvl w:val="1"/>
          <w:numId w:val="21"/>
        </w:numPr>
        <w:spacing w:before="0" w:beforeAutospacing="0" w:after="0" w:afterAutospacing="0"/>
        <w:textAlignment w:val="top"/>
        <w:rPr>
          <w:rFonts w:ascii="Calibri" w:hAnsi="Calibri" w:cs="Calibri"/>
          <w:color w:val="000000"/>
          <w:sz w:val="22"/>
          <w:szCs w:val="22"/>
        </w:rPr>
      </w:pPr>
      <w:r>
        <w:rPr>
          <w:rFonts w:ascii="Calibri" w:hAnsi="Calibri" w:cs="Calibri"/>
          <w:color w:val="000000"/>
          <w:sz w:val="22"/>
          <w:szCs w:val="22"/>
        </w:rPr>
        <w:t>The school for sees this as an ongoing issue and would love to hear any fundraising ideas that the parents/community may have to help the students out in the future.</w:t>
      </w:r>
    </w:p>
    <w:p w14:paraId="5923D5AF" w14:textId="2FE73248" w:rsidR="003E176E" w:rsidRPr="00C76E9C" w:rsidRDefault="003E176E" w:rsidP="00C76E9C">
      <w:pPr>
        <w:pStyle w:val="NormalWeb"/>
        <w:numPr>
          <w:ilvl w:val="0"/>
          <w:numId w:val="21"/>
        </w:numPr>
        <w:spacing w:before="0" w:beforeAutospacing="0" w:after="0" w:afterAutospacing="0"/>
        <w:textAlignment w:val="top"/>
        <w:rPr>
          <w:rFonts w:ascii="Calibri" w:hAnsi="Calibri" w:cs="Calibri"/>
          <w:color w:val="000000"/>
          <w:sz w:val="22"/>
          <w:szCs w:val="22"/>
        </w:rPr>
      </w:pPr>
      <w:r w:rsidRPr="00C76E9C">
        <w:rPr>
          <w:rFonts w:ascii="Calibri" w:hAnsi="Calibri" w:cs="Calibri"/>
          <w:color w:val="000000"/>
          <w:sz w:val="22"/>
          <w:szCs w:val="22"/>
        </w:rPr>
        <w:t>Annual summary of School Council activities due Sept. 30</w:t>
      </w:r>
    </w:p>
    <w:p w14:paraId="621A0AAE" w14:textId="77777777" w:rsidR="00086C69" w:rsidRDefault="00086C69" w:rsidP="00C76E9C">
      <w:pPr>
        <w:rPr>
          <w:b/>
          <w:bCs/>
          <w:sz w:val="32"/>
          <w:szCs w:val="32"/>
          <w:u w:val="single"/>
          <w:lang w:val="en-CA"/>
        </w:rPr>
      </w:pPr>
    </w:p>
    <w:p w14:paraId="1C189712" w14:textId="77777777" w:rsidR="00086C69" w:rsidRPr="00073A98" w:rsidRDefault="00086C69" w:rsidP="00086C69">
      <w:pPr>
        <w:jc w:val="center"/>
        <w:rPr>
          <w:sz w:val="32"/>
          <w:szCs w:val="32"/>
          <w:lang w:val="en-CA"/>
        </w:rPr>
      </w:pPr>
      <w:r w:rsidRPr="00073A98">
        <w:rPr>
          <w:b/>
          <w:bCs/>
          <w:sz w:val="32"/>
          <w:szCs w:val="32"/>
          <w:u w:val="single"/>
          <w:lang w:val="en-CA"/>
        </w:rPr>
        <w:t>The Milo School Foundation Minutes</w:t>
      </w:r>
    </w:p>
    <w:p w14:paraId="7668498E" w14:textId="77777777" w:rsidR="00086C69" w:rsidRDefault="00086C69" w:rsidP="00086C69">
      <w:pPr>
        <w:rPr>
          <w:b/>
          <w:bCs/>
          <w:u w:val="single"/>
          <w:lang w:val="en-CA"/>
        </w:rPr>
      </w:pPr>
    </w:p>
    <w:p w14:paraId="19DAB962" w14:textId="77777777" w:rsidR="00086C69" w:rsidRDefault="00086C69" w:rsidP="00086C69">
      <w:pPr>
        <w:rPr>
          <w:b/>
          <w:bCs/>
          <w:u w:val="single"/>
          <w:lang w:val="en-CA"/>
        </w:rPr>
      </w:pPr>
      <w:r w:rsidRPr="005F7062">
        <w:rPr>
          <w:b/>
          <w:bCs/>
          <w:u w:val="single"/>
          <w:lang w:val="en-CA"/>
        </w:rPr>
        <w:t>Financial Reports</w:t>
      </w:r>
      <w:r>
        <w:rPr>
          <w:b/>
          <w:bCs/>
          <w:u w:val="single"/>
          <w:lang w:val="en-CA"/>
        </w:rPr>
        <w:t>:</w:t>
      </w:r>
    </w:p>
    <w:p w14:paraId="4195A6B4" w14:textId="77777777" w:rsidR="00DC69F6" w:rsidRPr="00DC69F6" w:rsidRDefault="00DC69F6" w:rsidP="00DC69F6">
      <w:pPr>
        <w:pStyle w:val="ListParagraph"/>
        <w:numPr>
          <w:ilvl w:val="0"/>
          <w:numId w:val="6"/>
        </w:numPr>
        <w:rPr>
          <w:b/>
          <w:u w:val="single"/>
        </w:rPr>
      </w:pPr>
      <w:r w:rsidRPr="00DC69F6">
        <w:rPr>
          <w:b/>
          <w:u w:val="single"/>
        </w:rPr>
        <w:t>Bank Balances as of August 31, 2025:</w:t>
      </w:r>
    </w:p>
    <w:p w14:paraId="7CA8C769" w14:textId="77777777" w:rsidR="00DC69F6" w:rsidRDefault="00DC69F6" w:rsidP="00DC69F6">
      <w:pPr>
        <w:pStyle w:val="ListParagraph"/>
        <w:numPr>
          <w:ilvl w:val="0"/>
          <w:numId w:val="10"/>
        </w:numPr>
      </w:pPr>
      <w:r w:rsidRPr="000A7B67">
        <w:t>General Account - $</w:t>
      </w:r>
      <w:r>
        <w:t>4,917.52</w:t>
      </w:r>
    </w:p>
    <w:p w14:paraId="3D5302BA" w14:textId="77777777" w:rsidR="00DC69F6" w:rsidRDefault="00DC69F6" w:rsidP="00DC69F6">
      <w:pPr>
        <w:pStyle w:val="ListParagraph"/>
        <w:numPr>
          <w:ilvl w:val="0"/>
          <w:numId w:val="10"/>
        </w:numPr>
      </w:pPr>
      <w:r>
        <w:t xml:space="preserve">General GIC’s </w:t>
      </w:r>
      <w:r w:rsidRPr="000A7B67">
        <w:t>- $</w:t>
      </w:r>
      <w:r>
        <w:t>54,841.66</w:t>
      </w:r>
      <w:r>
        <w:tab/>
        <w:t>Total General = $59,759.18</w:t>
      </w:r>
    </w:p>
    <w:p w14:paraId="2ED351AA" w14:textId="77777777" w:rsidR="00DC69F6" w:rsidRDefault="00DC69F6" w:rsidP="00DC69F6">
      <w:pPr>
        <w:pStyle w:val="ListParagraph"/>
        <w:numPr>
          <w:ilvl w:val="0"/>
          <w:numId w:val="10"/>
        </w:numPr>
      </w:pPr>
      <w:r>
        <w:t>Casino Account - $7,459.18</w:t>
      </w:r>
    </w:p>
    <w:p w14:paraId="1F322149" w14:textId="77777777" w:rsidR="00DC69F6" w:rsidRDefault="00DC69F6" w:rsidP="00DC69F6">
      <w:pPr>
        <w:pStyle w:val="ListParagraph"/>
        <w:numPr>
          <w:ilvl w:val="0"/>
          <w:numId w:val="10"/>
        </w:numPr>
      </w:pPr>
      <w:r>
        <w:t>Casino GIC’s - $ 70,000.00</w:t>
      </w:r>
      <w:r>
        <w:tab/>
        <w:t>Total Casino = $77,459.18</w:t>
      </w:r>
    </w:p>
    <w:p w14:paraId="7C0C410E" w14:textId="5C9D722D" w:rsidR="00DC69F6" w:rsidRPr="00DC69F6" w:rsidRDefault="00DC69F6" w:rsidP="00DC69F6">
      <w:pPr>
        <w:pStyle w:val="ListParagraph"/>
        <w:numPr>
          <w:ilvl w:val="0"/>
          <w:numId w:val="10"/>
        </w:numPr>
        <w:rPr>
          <w:b/>
          <w:bCs/>
        </w:rPr>
      </w:pPr>
      <w:r w:rsidRPr="00DC69F6">
        <w:rPr>
          <w:b/>
          <w:bCs/>
        </w:rPr>
        <w:t>Total = $137,218.36</w:t>
      </w:r>
    </w:p>
    <w:p w14:paraId="7D28AFB1" w14:textId="77777777" w:rsidR="00DC69F6" w:rsidRDefault="00DC69F6" w:rsidP="00DC69F6"/>
    <w:p w14:paraId="1CE91203" w14:textId="77777777" w:rsidR="00DC69F6" w:rsidRPr="00DC69F6" w:rsidRDefault="00DC69F6" w:rsidP="00DC69F6">
      <w:pPr>
        <w:pStyle w:val="ListParagraph"/>
        <w:numPr>
          <w:ilvl w:val="0"/>
          <w:numId w:val="6"/>
        </w:numPr>
        <w:rPr>
          <w:b/>
          <w:u w:val="single"/>
        </w:rPr>
      </w:pPr>
      <w:r w:rsidRPr="00DC69F6">
        <w:rPr>
          <w:b/>
          <w:u w:val="single"/>
        </w:rPr>
        <w:t>Recent Transactions:</w:t>
      </w:r>
    </w:p>
    <w:p w14:paraId="3464C88B" w14:textId="77777777" w:rsidR="00DC69F6" w:rsidRDefault="00DC69F6" w:rsidP="00DC69F6">
      <w:pPr>
        <w:pStyle w:val="ListParagraph"/>
        <w:numPr>
          <w:ilvl w:val="1"/>
          <w:numId w:val="6"/>
        </w:numPr>
      </w:pPr>
      <w:r w:rsidRPr="00DC69F6">
        <w:rPr>
          <w:b/>
          <w:bCs/>
          <w:u w:val="single"/>
        </w:rPr>
        <w:t>General Account</w:t>
      </w:r>
      <w:r>
        <w:t>:</w:t>
      </w:r>
    </w:p>
    <w:p w14:paraId="196E52F7" w14:textId="35279BBF" w:rsidR="00DC69F6" w:rsidRDefault="00DC69F6" w:rsidP="00DC69F6">
      <w:pPr>
        <w:pStyle w:val="ListParagraph"/>
        <w:numPr>
          <w:ilvl w:val="0"/>
          <w:numId w:val="9"/>
        </w:numPr>
      </w:pPr>
      <w:r>
        <w:t>March 17 Grade 9 Grad Hoodies (Impact Impressions) $258.30</w:t>
      </w:r>
    </w:p>
    <w:p w14:paraId="387198BC" w14:textId="402B18E0" w:rsidR="00DC69F6" w:rsidRDefault="00DC69F6" w:rsidP="00DC69F6">
      <w:pPr>
        <w:pStyle w:val="ListParagraph"/>
        <w:numPr>
          <w:ilvl w:val="0"/>
          <w:numId w:val="9"/>
        </w:numPr>
      </w:pPr>
      <w:r>
        <w:t>April 2 Lions Supper Profit (Amy) $345.01</w:t>
      </w:r>
    </w:p>
    <w:p w14:paraId="651EE46A" w14:textId="77777777" w:rsidR="00DC69F6" w:rsidRDefault="00DC69F6" w:rsidP="00DC69F6">
      <w:pPr>
        <w:pStyle w:val="ListParagraph"/>
        <w:numPr>
          <w:ilvl w:val="0"/>
          <w:numId w:val="9"/>
        </w:numPr>
      </w:pPr>
      <w:r>
        <w:t>Donations from cash calendar winners $300</w:t>
      </w:r>
    </w:p>
    <w:p w14:paraId="2D4A29AC" w14:textId="77777777" w:rsidR="00DC69F6" w:rsidRDefault="00DC69F6" w:rsidP="00DC69F6">
      <w:pPr>
        <w:pStyle w:val="ListParagraph"/>
        <w:numPr>
          <w:ilvl w:val="0"/>
          <w:numId w:val="9"/>
        </w:numPr>
      </w:pPr>
      <w:r>
        <w:t>$450 cash for Frank slide field trip (some cash returned, $135.65 deposited May)</w:t>
      </w:r>
    </w:p>
    <w:p w14:paraId="68992950" w14:textId="77777777" w:rsidR="00DC69F6" w:rsidRDefault="00DC69F6" w:rsidP="00DC69F6">
      <w:pPr>
        <w:pStyle w:val="ListParagraph"/>
        <w:numPr>
          <w:ilvl w:val="0"/>
          <w:numId w:val="9"/>
        </w:numPr>
      </w:pPr>
      <w:r>
        <w:t>Spring Market Concession Apr 12 (Marine Biol) Profit $796.38 + ATB donation =     $1,296.38</w:t>
      </w:r>
    </w:p>
    <w:p w14:paraId="3A6627B4" w14:textId="6BDF1799" w:rsidR="00DC69F6" w:rsidRDefault="00DC69F6" w:rsidP="00DC69F6">
      <w:pPr>
        <w:pStyle w:val="ListParagraph"/>
        <w:numPr>
          <w:ilvl w:val="0"/>
          <w:numId w:val="9"/>
        </w:numPr>
      </w:pPr>
      <w:r>
        <w:lastRenderedPageBreak/>
        <w:t>May 21 Lions supper Profit (Jessy) $246.51</w:t>
      </w:r>
    </w:p>
    <w:p w14:paraId="7C0DF995" w14:textId="77777777" w:rsidR="00DC69F6" w:rsidRDefault="00DC69F6" w:rsidP="00DC69F6">
      <w:pPr>
        <w:pStyle w:val="ListParagraph"/>
        <w:numPr>
          <w:ilvl w:val="1"/>
          <w:numId w:val="6"/>
        </w:numPr>
      </w:pPr>
      <w:r w:rsidRPr="00DC69F6">
        <w:rPr>
          <w:b/>
          <w:bCs/>
          <w:u w:val="single"/>
        </w:rPr>
        <w:t>Casino Account</w:t>
      </w:r>
      <w:r>
        <w:t>:</w:t>
      </w:r>
    </w:p>
    <w:p w14:paraId="3F2CB720" w14:textId="77777777" w:rsidR="00DC69F6" w:rsidRPr="00136F9D" w:rsidRDefault="00DC69F6" w:rsidP="00DC69F6">
      <w:pPr>
        <w:pStyle w:val="ListParagraph"/>
        <w:numPr>
          <w:ilvl w:val="0"/>
          <w:numId w:val="5"/>
        </w:numPr>
        <w:spacing w:line="259" w:lineRule="auto"/>
        <w:rPr>
          <w:b/>
          <w:u w:val="single"/>
        </w:rPr>
      </w:pPr>
      <w:r>
        <w:rPr>
          <w:bCs/>
        </w:rPr>
        <w:t>Frank Slide Caterer June 9 $360.68</w:t>
      </w:r>
    </w:p>
    <w:p w14:paraId="317A12FA" w14:textId="77777777" w:rsidR="00DC69F6" w:rsidRPr="00136F9D" w:rsidRDefault="00DC69F6" w:rsidP="00DC69F6">
      <w:pPr>
        <w:pStyle w:val="ListParagraph"/>
        <w:numPr>
          <w:ilvl w:val="0"/>
          <w:numId w:val="5"/>
        </w:numPr>
        <w:spacing w:line="259" w:lineRule="auto"/>
        <w:rPr>
          <w:b/>
          <w:u w:val="single"/>
        </w:rPr>
      </w:pPr>
      <w:r>
        <w:rPr>
          <w:bCs/>
        </w:rPr>
        <w:t xml:space="preserve">Head Smashed-In Buffalo Jump $102.01 </w:t>
      </w:r>
    </w:p>
    <w:p w14:paraId="3336DE2F" w14:textId="77777777" w:rsidR="00DC69F6" w:rsidRPr="00136F9D" w:rsidRDefault="00DC69F6" w:rsidP="00DC69F6">
      <w:pPr>
        <w:pStyle w:val="ListParagraph"/>
        <w:numPr>
          <w:ilvl w:val="0"/>
          <w:numId w:val="5"/>
        </w:numPr>
        <w:spacing w:line="259" w:lineRule="auto"/>
        <w:rPr>
          <w:b/>
          <w:u w:val="single"/>
        </w:rPr>
      </w:pPr>
      <w:r>
        <w:rPr>
          <w:bCs/>
        </w:rPr>
        <w:t>Frank Slide field trip Mileage June 9 $770.55</w:t>
      </w:r>
    </w:p>
    <w:p w14:paraId="5AF670FD" w14:textId="77777777" w:rsidR="00DC69F6" w:rsidRPr="00136F9D" w:rsidRDefault="00DC69F6" w:rsidP="00DC69F6">
      <w:pPr>
        <w:pStyle w:val="ListParagraph"/>
        <w:numPr>
          <w:ilvl w:val="0"/>
          <w:numId w:val="5"/>
        </w:numPr>
        <w:spacing w:line="259" w:lineRule="auto"/>
        <w:rPr>
          <w:b/>
          <w:u w:val="single"/>
        </w:rPr>
      </w:pPr>
      <w:r>
        <w:rPr>
          <w:bCs/>
        </w:rPr>
        <w:t>5 Chrome Books June 9 $1239.00</w:t>
      </w:r>
    </w:p>
    <w:p w14:paraId="3B59716D" w14:textId="77777777" w:rsidR="00DC69F6" w:rsidRPr="00136F9D" w:rsidRDefault="00DC69F6" w:rsidP="00DC69F6">
      <w:pPr>
        <w:pStyle w:val="ListParagraph"/>
        <w:numPr>
          <w:ilvl w:val="0"/>
          <w:numId w:val="5"/>
        </w:numPr>
        <w:spacing w:line="259" w:lineRule="auto"/>
        <w:rPr>
          <w:b/>
          <w:u w:val="single"/>
        </w:rPr>
      </w:pPr>
      <w:r>
        <w:rPr>
          <w:bCs/>
        </w:rPr>
        <w:t>Milo Alphabets Kindergarten Donation $1500.00</w:t>
      </w:r>
    </w:p>
    <w:p w14:paraId="7161426E" w14:textId="77777777" w:rsidR="00DC69F6" w:rsidRPr="008050F0" w:rsidRDefault="00DC69F6" w:rsidP="00DC69F6">
      <w:pPr>
        <w:pStyle w:val="ListParagraph"/>
        <w:rPr>
          <w:b/>
          <w:u w:val="single"/>
        </w:rPr>
      </w:pPr>
    </w:p>
    <w:p w14:paraId="3B3E5C04" w14:textId="77777777" w:rsidR="00DC69F6" w:rsidRPr="00DC69F6" w:rsidRDefault="00DC69F6" w:rsidP="00DC69F6">
      <w:pPr>
        <w:pStyle w:val="ListParagraph"/>
        <w:numPr>
          <w:ilvl w:val="0"/>
          <w:numId w:val="6"/>
        </w:numPr>
        <w:rPr>
          <w:bCs/>
        </w:rPr>
      </w:pPr>
      <w:r w:rsidRPr="00DC69F6">
        <w:rPr>
          <w:bCs/>
        </w:rPr>
        <w:t>Bills To Come in:</w:t>
      </w:r>
    </w:p>
    <w:p w14:paraId="625CC836" w14:textId="77777777" w:rsidR="00DC69F6" w:rsidRPr="00DC69F6" w:rsidRDefault="00DC69F6" w:rsidP="00DC69F6">
      <w:pPr>
        <w:pStyle w:val="ListParagraph"/>
        <w:numPr>
          <w:ilvl w:val="0"/>
          <w:numId w:val="7"/>
        </w:numPr>
        <w:spacing w:line="259" w:lineRule="auto"/>
        <w:rPr>
          <w:b/>
          <w:u w:val="single"/>
        </w:rPr>
      </w:pPr>
      <w:r w:rsidRPr="00DC69F6">
        <w:rPr>
          <w:bCs/>
        </w:rPr>
        <w:t>Frances Thompson Early Literacy April – June 2025 $785.00</w:t>
      </w:r>
    </w:p>
    <w:p w14:paraId="1C79B9C1" w14:textId="77777777" w:rsidR="00DC69F6" w:rsidRPr="00DC69F6" w:rsidRDefault="00DC69F6" w:rsidP="00DC69F6">
      <w:pPr>
        <w:pStyle w:val="ListParagraph"/>
        <w:numPr>
          <w:ilvl w:val="0"/>
          <w:numId w:val="7"/>
        </w:numPr>
        <w:spacing w:line="259" w:lineRule="auto"/>
        <w:rPr>
          <w:b/>
          <w:u w:val="single"/>
        </w:rPr>
      </w:pPr>
      <w:r w:rsidRPr="00DC69F6">
        <w:rPr>
          <w:bCs/>
        </w:rPr>
        <w:t>Yearend awards from school council (will check with Tammy)</w:t>
      </w:r>
    </w:p>
    <w:p w14:paraId="04D7D771" w14:textId="77777777" w:rsidR="00DC69F6" w:rsidRDefault="00DC69F6" w:rsidP="00DC69F6">
      <w:pPr>
        <w:rPr>
          <w:b/>
          <w:u w:val="single"/>
        </w:rPr>
      </w:pPr>
    </w:p>
    <w:p w14:paraId="6770B19C" w14:textId="77777777" w:rsidR="00DC69F6" w:rsidRPr="007146D8" w:rsidRDefault="00DC69F6" w:rsidP="00DC69F6">
      <w:pPr>
        <w:rPr>
          <w:b/>
          <w:u w:val="single"/>
        </w:rPr>
      </w:pPr>
      <w:r>
        <w:rPr>
          <w:b/>
          <w:u w:val="single"/>
        </w:rPr>
        <w:t>Notes</w:t>
      </w:r>
      <w:r w:rsidRPr="007146D8">
        <w:rPr>
          <w:b/>
          <w:u w:val="single"/>
        </w:rPr>
        <w:t>:</w:t>
      </w:r>
    </w:p>
    <w:p w14:paraId="695AAA47" w14:textId="77777777" w:rsidR="00DC69F6" w:rsidRDefault="00DC69F6" w:rsidP="00DC69F6">
      <w:r>
        <w:t xml:space="preserve">2026 Marine Biology Trip fundraising to date = $17,849.99  </w:t>
      </w:r>
    </w:p>
    <w:p w14:paraId="56434241" w14:textId="77777777" w:rsidR="00DC69F6" w:rsidRDefault="00DC69F6" w:rsidP="00DC69F6">
      <w:r>
        <w:t>Estimated Trip cost $38,300.</w:t>
      </w:r>
    </w:p>
    <w:p w14:paraId="6D5196FF" w14:textId="48EE5CAE" w:rsidR="00DC69F6" w:rsidRDefault="00DC69F6" w:rsidP="00DC69F6">
      <w:r w:rsidRPr="00000CC7">
        <w:t>Wedding midnight lunch Saturday Aug 30</w:t>
      </w:r>
      <w:r w:rsidR="00000CC7" w:rsidRPr="00000CC7">
        <w:rPr>
          <w:vertAlign w:val="superscript"/>
        </w:rPr>
        <w:t>th</w:t>
      </w:r>
      <w:r w:rsidR="00000CC7">
        <w:t xml:space="preserve">, 2025 – </w:t>
      </w:r>
      <w:r w:rsidR="007A6ED9">
        <w:t>$500</w:t>
      </w:r>
      <w:r w:rsidR="00000CC7">
        <w:t xml:space="preserve"> </w:t>
      </w:r>
      <w:r w:rsidR="007A6ED9">
        <w:t>profit</w:t>
      </w:r>
    </w:p>
    <w:p w14:paraId="6E1A973D" w14:textId="77777777" w:rsidR="00DC69F6" w:rsidRDefault="00DC69F6" w:rsidP="00DC69F6"/>
    <w:p w14:paraId="0BD3062B" w14:textId="77777777" w:rsidR="00000CC7" w:rsidRDefault="00DC69F6" w:rsidP="00000CC7">
      <w:pPr>
        <w:pStyle w:val="ListParagraph"/>
        <w:numPr>
          <w:ilvl w:val="0"/>
          <w:numId w:val="6"/>
        </w:numPr>
        <w:rPr>
          <w:b/>
          <w:u w:val="single"/>
        </w:rPr>
      </w:pPr>
      <w:r w:rsidRPr="00DC69F6">
        <w:rPr>
          <w:b/>
          <w:u w:val="single"/>
        </w:rPr>
        <w:t>Casino Funds Available:</w:t>
      </w:r>
    </w:p>
    <w:p w14:paraId="7912E1F1" w14:textId="003BA91A" w:rsidR="00DC69F6" w:rsidRPr="00000CC7" w:rsidRDefault="00DC69F6" w:rsidP="00000CC7">
      <w:pPr>
        <w:pStyle w:val="ListParagraph"/>
        <w:numPr>
          <w:ilvl w:val="1"/>
          <w:numId w:val="6"/>
        </w:numPr>
        <w:rPr>
          <w:b/>
          <w:u w:val="single"/>
        </w:rPr>
      </w:pPr>
      <w:r>
        <w:t>$66,794.18</w:t>
      </w:r>
    </w:p>
    <w:p w14:paraId="28509014" w14:textId="77777777" w:rsidR="00000CC7" w:rsidRDefault="00DC69F6" w:rsidP="00DC69F6">
      <w:pPr>
        <w:pStyle w:val="ListParagraph"/>
        <w:numPr>
          <w:ilvl w:val="0"/>
          <w:numId w:val="6"/>
        </w:numPr>
        <w:rPr>
          <w:b/>
        </w:rPr>
      </w:pPr>
      <w:r w:rsidRPr="00DC69F6">
        <w:rPr>
          <w:b/>
        </w:rPr>
        <w:t xml:space="preserve">Outstanding Applications: ($10,665 total) </w:t>
      </w:r>
    </w:p>
    <w:p w14:paraId="1926A3FF" w14:textId="77777777" w:rsidR="00000CC7" w:rsidRPr="00000CC7" w:rsidRDefault="00DC69F6" w:rsidP="00DC69F6">
      <w:pPr>
        <w:pStyle w:val="ListParagraph"/>
        <w:numPr>
          <w:ilvl w:val="1"/>
          <w:numId w:val="6"/>
        </w:numPr>
        <w:rPr>
          <w:b/>
        </w:rPr>
      </w:pPr>
      <w:r w:rsidRPr="00000CC7">
        <w:rPr>
          <w:bCs/>
        </w:rPr>
        <w:t>$9,880 Marine Biology Trip (Raffle $)</w:t>
      </w:r>
    </w:p>
    <w:p w14:paraId="378E17F3" w14:textId="25E9E5EE" w:rsidR="00DC69F6" w:rsidRPr="00000CC7" w:rsidRDefault="00DC69F6" w:rsidP="00DC69F6">
      <w:pPr>
        <w:pStyle w:val="ListParagraph"/>
        <w:numPr>
          <w:ilvl w:val="1"/>
          <w:numId w:val="6"/>
        </w:numPr>
        <w:rPr>
          <w:b/>
        </w:rPr>
      </w:pPr>
      <w:r>
        <w:t>2024/2025 Early Literacy/Speech Professional $785</w:t>
      </w:r>
    </w:p>
    <w:p w14:paraId="61398F61" w14:textId="77777777" w:rsidR="00DC69F6" w:rsidRDefault="00DC69F6" w:rsidP="00DC69F6">
      <w:pPr>
        <w:rPr>
          <w:b/>
        </w:rPr>
      </w:pPr>
      <w:r>
        <w:tab/>
      </w:r>
    </w:p>
    <w:p w14:paraId="783E6EBA" w14:textId="77777777" w:rsidR="00DC69F6" w:rsidRDefault="00DC69F6" w:rsidP="00DC69F6">
      <w:pPr>
        <w:pStyle w:val="ListParagraph"/>
        <w:numPr>
          <w:ilvl w:val="0"/>
          <w:numId w:val="6"/>
        </w:numPr>
        <w:rPr>
          <w:b/>
        </w:rPr>
      </w:pPr>
      <w:r w:rsidRPr="00DC69F6">
        <w:rPr>
          <w:b/>
        </w:rPr>
        <w:t xml:space="preserve">New Applications: </w:t>
      </w:r>
    </w:p>
    <w:p w14:paraId="4B219BBC" w14:textId="77777777" w:rsidR="00000CC7" w:rsidRPr="00000CC7" w:rsidRDefault="00000CC7" w:rsidP="00DC69F6">
      <w:pPr>
        <w:pStyle w:val="ListParagraph"/>
        <w:numPr>
          <w:ilvl w:val="1"/>
          <w:numId w:val="6"/>
        </w:numPr>
        <w:rPr>
          <w:b/>
        </w:rPr>
      </w:pPr>
      <w:r>
        <w:rPr>
          <w:bCs/>
        </w:rPr>
        <w:t>Amy Monner made a motion to fund the 300 hours ($12,000) to increase the current part time EA to full time (1000 hours is full time). Jackie Heather seconded. Carried.</w:t>
      </w:r>
    </w:p>
    <w:p w14:paraId="0E2AC465" w14:textId="3740C711" w:rsidR="00DC69F6" w:rsidRPr="00000CC7" w:rsidRDefault="00DC69F6" w:rsidP="00DC69F6">
      <w:pPr>
        <w:pStyle w:val="ListParagraph"/>
        <w:numPr>
          <w:ilvl w:val="1"/>
          <w:numId w:val="6"/>
        </w:numPr>
        <w:rPr>
          <w:b/>
        </w:rPr>
      </w:pPr>
      <w:r w:rsidRPr="00000CC7">
        <w:rPr>
          <w:bCs/>
        </w:rPr>
        <w:t xml:space="preserve">2025/2026 Early Literacy/Speech Professional Budget (can wait until October) (2024/25 225 </w:t>
      </w:r>
      <w:proofErr w:type="spellStart"/>
      <w:r w:rsidRPr="00000CC7">
        <w:rPr>
          <w:bCs/>
        </w:rPr>
        <w:t>hrs</w:t>
      </w:r>
      <w:proofErr w:type="spellEnd"/>
      <w:r w:rsidRPr="00000CC7">
        <w:rPr>
          <w:bCs/>
        </w:rPr>
        <w:t>)</w:t>
      </w:r>
    </w:p>
    <w:p w14:paraId="4EC07187" w14:textId="77777777" w:rsidR="00086C69" w:rsidRPr="00000CC7" w:rsidRDefault="00086C69" w:rsidP="00000CC7">
      <w:pPr>
        <w:rPr>
          <w:lang w:val="en-CA"/>
        </w:rPr>
      </w:pPr>
    </w:p>
    <w:p w14:paraId="47D034B0" w14:textId="62AD9CB4" w:rsidR="00086C69" w:rsidRDefault="00086C69" w:rsidP="00086C69">
      <w:pPr>
        <w:rPr>
          <w:lang w:val="en-CA"/>
        </w:rPr>
      </w:pPr>
      <w:r w:rsidRPr="00470EA9">
        <w:rPr>
          <w:lang w:val="en-CA"/>
        </w:rPr>
        <w:t>Next meeting is</w:t>
      </w:r>
      <w:r w:rsidR="007A6ED9">
        <w:rPr>
          <w:lang w:val="en-CA"/>
        </w:rPr>
        <w:t xml:space="preserve"> October 6</w:t>
      </w:r>
      <w:r w:rsidR="007A6ED9" w:rsidRPr="007A6ED9">
        <w:rPr>
          <w:vertAlign w:val="superscript"/>
          <w:lang w:val="en-CA"/>
        </w:rPr>
        <w:t>th</w:t>
      </w:r>
      <w:r w:rsidR="007A6ED9">
        <w:rPr>
          <w:lang w:val="en-CA"/>
        </w:rPr>
        <w:t xml:space="preserve">, </w:t>
      </w:r>
      <w:r w:rsidR="00CC72A0">
        <w:rPr>
          <w:lang w:val="en-CA"/>
        </w:rPr>
        <w:t>2025,</w:t>
      </w:r>
      <w:r w:rsidR="007A6ED9">
        <w:rPr>
          <w:lang w:val="en-CA"/>
        </w:rPr>
        <w:t xml:space="preserve"> at 4:15pm</w:t>
      </w:r>
      <w:r w:rsidRPr="00470EA9">
        <w:rPr>
          <w:lang w:val="en-CA"/>
        </w:rPr>
        <w:t xml:space="preserve"> at the Milo Community School Library</w:t>
      </w:r>
    </w:p>
    <w:p w14:paraId="6C6404FB" w14:textId="7BD80B4E" w:rsidR="00CC72A0" w:rsidRPr="00CC72A0" w:rsidRDefault="00CC72A0" w:rsidP="00CC72A0">
      <w:pPr>
        <w:pStyle w:val="ListParagraph"/>
        <w:numPr>
          <w:ilvl w:val="0"/>
          <w:numId w:val="4"/>
        </w:numPr>
        <w:rPr>
          <w:lang w:val="en-CA"/>
        </w:rPr>
      </w:pPr>
      <w:r>
        <w:rPr>
          <w:lang w:val="en-CA"/>
        </w:rPr>
        <w:t>Meetings will be set for the first Monday of every month (except January). We will contact the parent group if changes need to be made.</w:t>
      </w:r>
    </w:p>
    <w:p w14:paraId="19822C51" w14:textId="77777777" w:rsidR="00086C69" w:rsidRPr="00470EA9" w:rsidRDefault="00086C69" w:rsidP="00086C69">
      <w:pPr>
        <w:rPr>
          <w:lang w:val="en-CA"/>
        </w:rPr>
      </w:pPr>
    </w:p>
    <w:p w14:paraId="31EAD3E0" w14:textId="45C9B63A" w:rsidR="00086C69" w:rsidRDefault="00086C69" w:rsidP="00086C69">
      <w:r w:rsidRPr="00470EA9">
        <w:rPr>
          <w:lang w:val="en-CA"/>
        </w:rPr>
        <w:t xml:space="preserve">Meeting Adjourned at </w:t>
      </w:r>
      <w:r>
        <w:rPr>
          <w:lang w:val="en-CA"/>
        </w:rPr>
        <w:t>6</w:t>
      </w:r>
      <w:r w:rsidRPr="00470EA9">
        <w:rPr>
          <w:lang w:val="en-CA"/>
        </w:rPr>
        <w:t>:</w:t>
      </w:r>
      <w:r w:rsidR="007A6ED9">
        <w:rPr>
          <w:lang w:val="en-CA"/>
        </w:rPr>
        <w:t>23</w:t>
      </w:r>
      <w:r w:rsidRPr="00470EA9">
        <w:rPr>
          <w:lang w:val="en-CA"/>
        </w:rPr>
        <w:t>pm</w:t>
      </w:r>
    </w:p>
    <w:p w14:paraId="18CF17E9" w14:textId="77777777" w:rsidR="00086C69" w:rsidRDefault="00086C69" w:rsidP="00086C69"/>
    <w:p w14:paraId="55BDF747" w14:textId="77777777" w:rsidR="00086C69" w:rsidRDefault="00086C69"/>
    <w:sectPr w:rsidR="00086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5D2"/>
    <w:multiLevelType w:val="hybridMultilevel"/>
    <w:tmpl w:val="339C35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7012E"/>
    <w:multiLevelType w:val="hybridMultilevel"/>
    <w:tmpl w:val="C7F69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E37A7"/>
    <w:multiLevelType w:val="hybridMultilevel"/>
    <w:tmpl w:val="635881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150E01"/>
    <w:multiLevelType w:val="hybridMultilevel"/>
    <w:tmpl w:val="F1EED30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8E32AD"/>
    <w:multiLevelType w:val="hybridMultilevel"/>
    <w:tmpl w:val="D684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77FA"/>
    <w:multiLevelType w:val="hybridMultilevel"/>
    <w:tmpl w:val="CDC6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144D"/>
    <w:multiLevelType w:val="hybridMultilevel"/>
    <w:tmpl w:val="A210A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F5FD9"/>
    <w:multiLevelType w:val="hybridMultilevel"/>
    <w:tmpl w:val="A89C11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5E2178"/>
    <w:multiLevelType w:val="hybridMultilevel"/>
    <w:tmpl w:val="47A63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54BDD"/>
    <w:multiLevelType w:val="hybridMultilevel"/>
    <w:tmpl w:val="8D429390"/>
    <w:lvl w:ilvl="0" w:tplc="1646FEF0">
      <w:start w:val="202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91C4764"/>
    <w:multiLevelType w:val="hybridMultilevel"/>
    <w:tmpl w:val="28E657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CE007F"/>
    <w:multiLevelType w:val="hybridMultilevel"/>
    <w:tmpl w:val="6FA2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A169D"/>
    <w:multiLevelType w:val="hybridMultilevel"/>
    <w:tmpl w:val="5F9E8E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351C6E"/>
    <w:multiLevelType w:val="hybridMultilevel"/>
    <w:tmpl w:val="C9A8AD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0F0F4F"/>
    <w:multiLevelType w:val="hybridMultilevel"/>
    <w:tmpl w:val="E7E005B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A407A93"/>
    <w:multiLevelType w:val="hybridMultilevel"/>
    <w:tmpl w:val="49244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87785"/>
    <w:multiLevelType w:val="hybridMultilevel"/>
    <w:tmpl w:val="F07A1408"/>
    <w:lvl w:ilvl="0" w:tplc="1646FEF0">
      <w:start w:val="202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DC18A0"/>
    <w:multiLevelType w:val="hybridMultilevel"/>
    <w:tmpl w:val="4B8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B05CB"/>
    <w:multiLevelType w:val="multilevel"/>
    <w:tmpl w:val="EB3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94B59"/>
    <w:multiLevelType w:val="hybridMultilevel"/>
    <w:tmpl w:val="BB0C6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F5D62"/>
    <w:multiLevelType w:val="hybridMultilevel"/>
    <w:tmpl w:val="A162C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B2515"/>
    <w:multiLevelType w:val="hybridMultilevel"/>
    <w:tmpl w:val="195C24DA"/>
    <w:lvl w:ilvl="0" w:tplc="1646FEF0">
      <w:start w:val="20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BE7A5A"/>
    <w:multiLevelType w:val="hybridMultilevel"/>
    <w:tmpl w:val="EF4E26B4"/>
    <w:lvl w:ilvl="0" w:tplc="1646FEF0">
      <w:start w:val="202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0A331BA"/>
    <w:multiLevelType w:val="hybridMultilevel"/>
    <w:tmpl w:val="B5D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05662"/>
    <w:multiLevelType w:val="hybridMultilevel"/>
    <w:tmpl w:val="05FCE96C"/>
    <w:lvl w:ilvl="0" w:tplc="1646FEF0">
      <w:start w:val="2026"/>
      <w:numFmt w:val="bullet"/>
      <w:lvlText w:val="-"/>
      <w:lvlJc w:val="left"/>
      <w:pPr>
        <w:ind w:left="1800" w:hanging="360"/>
      </w:pPr>
      <w:rPr>
        <w:rFonts w:ascii="Calibri" w:eastAsiaTheme="minorHAns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7897DC2"/>
    <w:multiLevelType w:val="hybridMultilevel"/>
    <w:tmpl w:val="A976A7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2009AA"/>
    <w:multiLevelType w:val="hybridMultilevel"/>
    <w:tmpl w:val="9402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D3271"/>
    <w:multiLevelType w:val="multilevel"/>
    <w:tmpl w:val="8BBE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A3A59"/>
    <w:multiLevelType w:val="hybridMultilevel"/>
    <w:tmpl w:val="372886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E674A3"/>
    <w:multiLevelType w:val="hybridMultilevel"/>
    <w:tmpl w:val="9AC02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1704E"/>
    <w:multiLevelType w:val="hybridMultilevel"/>
    <w:tmpl w:val="6BC009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8E699F"/>
    <w:multiLevelType w:val="hybridMultilevel"/>
    <w:tmpl w:val="86A4AB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62389E"/>
    <w:multiLevelType w:val="hybridMultilevel"/>
    <w:tmpl w:val="6E4E3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F1E81"/>
    <w:multiLevelType w:val="hybridMultilevel"/>
    <w:tmpl w:val="F78EB49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B243A8"/>
    <w:multiLevelType w:val="hybridMultilevel"/>
    <w:tmpl w:val="1BD89B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DA79DE"/>
    <w:multiLevelType w:val="hybridMultilevel"/>
    <w:tmpl w:val="03FC1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EE552E"/>
    <w:multiLevelType w:val="hybridMultilevel"/>
    <w:tmpl w:val="7BFCDB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5777933">
    <w:abstractNumId w:val="20"/>
  </w:num>
  <w:num w:numId="2" w16cid:durableId="1179079336">
    <w:abstractNumId w:val="23"/>
  </w:num>
  <w:num w:numId="3" w16cid:durableId="581718614">
    <w:abstractNumId w:val="29"/>
  </w:num>
  <w:num w:numId="4" w16cid:durableId="619071277">
    <w:abstractNumId w:val="17"/>
  </w:num>
  <w:num w:numId="5" w16cid:durableId="1344169460">
    <w:abstractNumId w:val="24"/>
  </w:num>
  <w:num w:numId="6" w16cid:durableId="389110783">
    <w:abstractNumId w:val="5"/>
  </w:num>
  <w:num w:numId="7" w16cid:durableId="1242912191">
    <w:abstractNumId w:val="21"/>
  </w:num>
  <w:num w:numId="8" w16cid:durableId="2104836938">
    <w:abstractNumId w:val="9"/>
  </w:num>
  <w:num w:numId="9" w16cid:durableId="1868906234">
    <w:abstractNumId w:val="22"/>
  </w:num>
  <w:num w:numId="10" w16cid:durableId="230427976">
    <w:abstractNumId w:val="16"/>
  </w:num>
  <w:num w:numId="11" w16cid:durableId="1433012606">
    <w:abstractNumId w:val="18"/>
  </w:num>
  <w:num w:numId="12" w16cid:durableId="676927841">
    <w:abstractNumId w:val="27"/>
  </w:num>
  <w:num w:numId="13" w16cid:durableId="2000570301">
    <w:abstractNumId w:val="34"/>
  </w:num>
  <w:num w:numId="14" w16cid:durableId="200677741">
    <w:abstractNumId w:val="2"/>
  </w:num>
  <w:num w:numId="15" w16cid:durableId="134839060">
    <w:abstractNumId w:val="0"/>
  </w:num>
  <w:num w:numId="16" w16cid:durableId="1196574178">
    <w:abstractNumId w:val="11"/>
  </w:num>
  <w:num w:numId="17" w16cid:durableId="1162966264">
    <w:abstractNumId w:val="4"/>
  </w:num>
  <w:num w:numId="18" w16cid:durableId="2144037211">
    <w:abstractNumId w:val="6"/>
  </w:num>
  <w:num w:numId="19" w16cid:durableId="206644889">
    <w:abstractNumId w:val="35"/>
  </w:num>
  <w:num w:numId="20" w16cid:durableId="1631013689">
    <w:abstractNumId w:val="8"/>
  </w:num>
  <w:num w:numId="21" w16cid:durableId="959186923">
    <w:abstractNumId w:val="1"/>
  </w:num>
  <w:num w:numId="22" w16cid:durableId="824858291">
    <w:abstractNumId w:val="26"/>
  </w:num>
  <w:num w:numId="23" w16cid:durableId="1971278122">
    <w:abstractNumId w:val="30"/>
  </w:num>
  <w:num w:numId="24" w16cid:durableId="1788505780">
    <w:abstractNumId w:val="13"/>
  </w:num>
  <w:num w:numId="25" w16cid:durableId="2144957351">
    <w:abstractNumId w:val="3"/>
  </w:num>
  <w:num w:numId="26" w16cid:durableId="1064451710">
    <w:abstractNumId w:val="10"/>
  </w:num>
  <w:num w:numId="27" w16cid:durableId="99764775">
    <w:abstractNumId w:val="31"/>
  </w:num>
  <w:num w:numId="28" w16cid:durableId="1373116713">
    <w:abstractNumId w:val="36"/>
  </w:num>
  <w:num w:numId="29" w16cid:durableId="1731074354">
    <w:abstractNumId w:val="15"/>
  </w:num>
  <w:num w:numId="30" w16cid:durableId="1710379202">
    <w:abstractNumId w:val="32"/>
  </w:num>
  <w:num w:numId="31" w16cid:durableId="832456149">
    <w:abstractNumId w:val="19"/>
  </w:num>
  <w:num w:numId="32" w16cid:durableId="1572230511">
    <w:abstractNumId w:val="25"/>
  </w:num>
  <w:num w:numId="33" w16cid:durableId="1253125006">
    <w:abstractNumId w:val="7"/>
  </w:num>
  <w:num w:numId="34" w16cid:durableId="1921016777">
    <w:abstractNumId w:val="28"/>
  </w:num>
  <w:num w:numId="35" w16cid:durableId="1394811897">
    <w:abstractNumId w:val="14"/>
  </w:num>
  <w:num w:numId="36" w16cid:durableId="564681625">
    <w:abstractNumId w:val="12"/>
  </w:num>
  <w:num w:numId="37" w16cid:durableId="20700364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9"/>
    <w:rsid w:val="00000CC7"/>
    <w:rsid w:val="00086C69"/>
    <w:rsid w:val="000C138A"/>
    <w:rsid w:val="00242320"/>
    <w:rsid w:val="003112EA"/>
    <w:rsid w:val="003E176E"/>
    <w:rsid w:val="005F44FC"/>
    <w:rsid w:val="00783B85"/>
    <w:rsid w:val="007A6ED9"/>
    <w:rsid w:val="008A5424"/>
    <w:rsid w:val="008B5452"/>
    <w:rsid w:val="008D7401"/>
    <w:rsid w:val="0096771E"/>
    <w:rsid w:val="00C32935"/>
    <w:rsid w:val="00C76E9C"/>
    <w:rsid w:val="00CC72A0"/>
    <w:rsid w:val="00D42CC4"/>
    <w:rsid w:val="00DC69F6"/>
    <w:rsid w:val="00EE0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696974"/>
  <w15:chartTrackingRefBased/>
  <w15:docId w15:val="{C6863FCA-CE41-DA44-B42A-0AFA0AEE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69"/>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08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C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C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C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C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C69"/>
    <w:rPr>
      <w:rFonts w:eastAsiaTheme="majorEastAsia" w:cstheme="majorBidi"/>
      <w:color w:val="272727" w:themeColor="text1" w:themeTint="D8"/>
    </w:rPr>
  </w:style>
  <w:style w:type="paragraph" w:styleId="Title">
    <w:name w:val="Title"/>
    <w:basedOn w:val="Normal"/>
    <w:next w:val="Normal"/>
    <w:link w:val="TitleChar"/>
    <w:uiPriority w:val="10"/>
    <w:qFormat/>
    <w:rsid w:val="00086C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C69"/>
    <w:pPr>
      <w:spacing w:before="160"/>
      <w:jc w:val="center"/>
    </w:pPr>
    <w:rPr>
      <w:i/>
      <w:iCs/>
      <w:color w:val="404040" w:themeColor="text1" w:themeTint="BF"/>
    </w:rPr>
  </w:style>
  <w:style w:type="character" w:customStyle="1" w:styleId="QuoteChar">
    <w:name w:val="Quote Char"/>
    <w:basedOn w:val="DefaultParagraphFont"/>
    <w:link w:val="Quote"/>
    <w:uiPriority w:val="29"/>
    <w:rsid w:val="00086C69"/>
    <w:rPr>
      <w:i/>
      <w:iCs/>
      <w:color w:val="404040" w:themeColor="text1" w:themeTint="BF"/>
    </w:rPr>
  </w:style>
  <w:style w:type="paragraph" w:styleId="ListParagraph">
    <w:name w:val="List Paragraph"/>
    <w:basedOn w:val="Normal"/>
    <w:uiPriority w:val="34"/>
    <w:qFormat/>
    <w:rsid w:val="00086C69"/>
    <w:pPr>
      <w:ind w:left="720"/>
      <w:contextualSpacing/>
    </w:pPr>
  </w:style>
  <w:style w:type="character" w:styleId="IntenseEmphasis">
    <w:name w:val="Intense Emphasis"/>
    <w:basedOn w:val="DefaultParagraphFont"/>
    <w:uiPriority w:val="21"/>
    <w:qFormat/>
    <w:rsid w:val="00086C69"/>
    <w:rPr>
      <w:i/>
      <w:iCs/>
      <w:color w:val="0F4761" w:themeColor="accent1" w:themeShade="BF"/>
    </w:rPr>
  </w:style>
  <w:style w:type="paragraph" w:styleId="IntenseQuote">
    <w:name w:val="Intense Quote"/>
    <w:basedOn w:val="Normal"/>
    <w:next w:val="Normal"/>
    <w:link w:val="IntenseQuoteChar"/>
    <w:uiPriority w:val="30"/>
    <w:qFormat/>
    <w:rsid w:val="0008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C69"/>
    <w:rPr>
      <w:i/>
      <w:iCs/>
      <w:color w:val="0F4761" w:themeColor="accent1" w:themeShade="BF"/>
    </w:rPr>
  </w:style>
  <w:style w:type="character" w:styleId="IntenseReference">
    <w:name w:val="Intense Reference"/>
    <w:basedOn w:val="DefaultParagraphFont"/>
    <w:uiPriority w:val="32"/>
    <w:qFormat/>
    <w:rsid w:val="00086C69"/>
    <w:rPr>
      <w:b/>
      <w:bCs/>
      <w:smallCaps/>
      <w:color w:val="0F4761" w:themeColor="accent1" w:themeShade="BF"/>
      <w:spacing w:val="5"/>
    </w:rPr>
  </w:style>
  <w:style w:type="character" w:styleId="Hyperlink">
    <w:name w:val="Hyperlink"/>
    <w:basedOn w:val="DefaultParagraphFont"/>
    <w:uiPriority w:val="99"/>
    <w:unhideWhenUsed/>
    <w:rsid w:val="00086C69"/>
    <w:rPr>
      <w:color w:val="467886" w:themeColor="hyperlink"/>
      <w:u w:val="single"/>
    </w:rPr>
  </w:style>
  <w:style w:type="paragraph" w:styleId="NormalWeb">
    <w:name w:val="Normal (Web)"/>
    <w:basedOn w:val="Normal"/>
    <w:uiPriority w:val="99"/>
    <w:unhideWhenUsed/>
    <w:rsid w:val="00783B85"/>
    <w:pPr>
      <w:spacing w:before="100" w:beforeAutospacing="1" w:after="100" w:afterAutospacing="1"/>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3E17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lie.bexte@pallisersd.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2025-09-08T20:18:00Z</dcterms:created>
  <dcterms:modified xsi:type="dcterms:W3CDTF">2025-09-16T19:37:00Z</dcterms:modified>
</cp:coreProperties>
</file>