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07D7" w14:textId="77777777" w:rsidR="00611BEF" w:rsidRDefault="00611BEF" w:rsidP="00611BEF">
      <w:pPr>
        <w:jc w:val="center"/>
        <w:rPr>
          <w:b/>
          <w:lang w:val="en-CA"/>
        </w:rPr>
      </w:pPr>
    </w:p>
    <w:p w14:paraId="2C65BB97" w14:textId="77777777" w:rsidR="00611BEF" w:rsidRPr="00C77695" w:rsidRDefault="00611BEF" w:rsidP="00611BEF">
      <w:pPr>
        <w:jc w:val="center"/>
        <w:rPr>
          <w:b/>
          <w:lang w:val="en-CA"/>
        </w:rPr>
      </w:pPr>
      <w:r>
        <w:rPr>
          <w:noProof/>
          <w:lang w:val="en-CA" w:eastAsia="en-CA"/>
        </w:rPr>
        <w:drawing>
          <wp:anchor distT="0" distB="0" distL="114300" distR="114300" simplePos="0" relativeHeight="251660288" behindDoc="0" locked="0" layoutInCell="1" allowOverlap="1" wp14:anchorId="3DA31AE9" wp14:editId="354C2BFF">
            <wp:simplePos x="0" y="0"/>
            <wp:positionH relativeFrom="column">
              <wp:posOffset>4638675</wp:posOffset>
            </wp:positionH>
            <wp:positionV relativeFrom="paragraph">
              <wp:posOffset>-568960</wp:posOffset>
            </wp:positionV>
            <wp:extent cx="1238250" cy="1238250"/>
            <wp:effectExtent l="0" t="0" r="0" b="0"/>
            <wp:wrapNone/>
            <wp:docPr id="12" name="Picture 12" descr="A red and white logo with a hor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red and white logo with a horse&#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9264" behindDoc="0" locked="0" layoutInCell="1" allowOverlap="1" wp14:anchorId="464096D3" wp14:editId="36E6F78B">
            <wp:simplePos x="0" y="0"/>
            <wp:positionH relativeFrom="column">
              <wp:posOffset>-676275</wp:posOffset>
            </wp:positionH>
            <wp:positionV relativeFrom="paragraph">
              <wp:posOffset>-400050</wp:posOffset>
            </wp:positionV>
            <wp:extent cx="2667000" cy="876300"/>
            <wp:effectExtent l="0" t="0" r="0" b="0"/>
            <wp:wrapNone/>
            <wp:docPr id="8" name="Picture 8" descr="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695">
        <w:rPr>
          <w:b/>
          <w:lang w:val="en-CA"/>
        </w:rPr>
        <w:t xml:space="preserve">Milo </w:t>
      </w:r>
      <w:r>
        <w:rPr>
          <w:b/>
          <w:lang w:val="en-CA"/>
        </w:rPr>
        <w:t>Community School Council</w:t>
      </w:r>
    </w:p>
    <w:p w14:paraId="55DA6CB1" w14:textId="045A52E4" w:rsidR="00611BEF" w:rsidRPr="00C77695" w:rsidRDefault="00611BEF" w:rsidP="00611BEF">
      <w:pPr>
        <w:jc w:val="center"/>
        <w:rPr>
          <w:b/>
          <w:lang w:val="en-CA"/>
        </w:rPr>
      </w:pPr>
      <w:r w:rsidRPr="00C77695">
        <w:rPr>
          <w:b/>
          <w:lang w:val="en-CA"/>
        </w:rPr>
        <w:t>Meeting</w:t>
      </w:r>
    </w:p>
    <w:p w14:paraId="37889E2A" w14:textId="182AA1DD" w:rsidR="00611BEF" w:rsidRDefault="00611BEF" w:rsidP="00611BEF">
      <w:pPr>
        <w:jc w:val="center"/>
        <w:rPr>
          <w:b/>
          <w:lang w:val="en-CA"/>
        </w:rPr>
      </w:pPr>
      <w:r>
        <w:rPr>
          <w:b/>
          <w:lang w:val="en-CA"/>
        </w:rPr>
        <w:t>Monday February 10</w:t>
      </w:r>
      <w:r w:rsidRPr="00611BEF">
        <w:rPr>
          <w:b/>
          <w:vertAlign w:val="superscript"/>
          <w:lang w:val="en-CA"/>
        </w:rPr>
        <w:t>th</w:t>
      </w:r>
      <w:r>
        <w:rPr>
          <w:b/>
          <w:lang w:val="en-CA"/>
        </w:rPr>
        <w:t>, 2025</w:t>
      </w:r>
    </w:p>
    <w:p w14:paraId="0F287F43" w14:textId="77777777" w:rsidR="00611BEF" w:rsidRDefault="00611BEF" w:rsidP="00611BEF">
      <w:pPr>
        <w:jc w:val="center"/>
        <w:rPr>
          <w:b/>
          <w:lang w:val="en-CA"/>
        </w:rPr>
      </w:pPr>
      <w:r>
        <w:rPr>
          <w:b/>
          <w:lang w:val="en-CA"/>
        </w:rPr>
        <w:t>Location: Milo School Library</w:t>
      </w:r>
    </w:p>
    <w:p w14:paraId="1FA6E431" w14:textId="77777777" w:rsidR="00611BEF" w:rsidRPr="00C77695" w:rsidRDefault="00611BEF" w:rsidP="00611BEF">
      <w:pPr>
        <w:jc w:val="center"/>
        <w:rPr>
          <w:b/>
          <w:lang w:val="en-CA"/>
        </w:rPr>
      </w:pPr>
    </w:p>
    <w:p w14:paraId="608CDDC7" w14:textId="02C34759" w:rsidR="00611BEF" w:rsidRDefault="00611BEF" w:rsidP="00611BEF">
      <w:pPr>
        <w:rPr>
          <w:lang w:val="en-CA"/>
        </w:rPr>
      </w:pPr>
      <w:r>
        <w:rPr>
          <w:lang w:val="en-CA"/>
        </w:rPr>
        <w:t>Present (</w:t>
      </w:r>
      <w:r w:rsidR="001F05F6">
        <w:rPr>
          <w:lang w:val="en-CA"/>
        </w:rPr>
        <w:t>8</w:t>
      </w:r>
      <w:r>
        <w:rPr>
          <w:lang w:val="en-CA"/>
        </w:rPr>
        <w:t xml:space="preserve">): Sara </w:t>
      </w:r>
      <w:proofErr w:type="spellStart"/>
      <w:r>
        <w:rPr>
          <w:lang w:val="en-CA"/>
        </w:rPr>
        <w:t>Woofenden</w:t>
      </w:r>
      <w:proofErr w:type="spellEnd"/>
      <w:r>
        <w:rPr>
          <w:lang w:val="en-CA"/>
        </w:rPr>
        <w:t xml:space="preserve">, Chad </w:t>
      </w:r>
      <w:proofErr w:type="spellStart"/>
      <w:r>
        <w:rPr>
          <w:lang w:val="en-CA"/>
        </w:rPr>
        <w:t>Monner</w:t>
      </w:r>
      <w:proofErr w:type="spellEnd"/>
      <w:r>
        <w:rPr>
          <w:lang w:val="en-CA"/>
        </w:rPr>
        <w:t xml:space="preserve">, </w:t>
      </w:r>
      <w:proofErr w:type="spellStart"/>
      <w:r>
        <w:rPr>
          <w:lang w:val="en-CA"/>
        </w:rPr>
        <w:t>Loralei</w:t>
      </w:r>
      <w:proofErr w:type="spellEnd"/>
      <w:r>
        <w:rPr>
          <w:lang w:val="en-CA"/>
        </w:rPr>
        <w:t xml:space="preserve"> </w:t>
      </w:r>
      <w:proofErr w:type="spellStart"/>
      <w:r>
        <w:rPr>
          <w:lang w:val="en-CA"/>
        </w:rPr>
        <w:t>Bexte</w:t>
      </w:r>
      <w:proofErr w:type="spellEnd"/>
      <w:r>
        <w:rPr>
          <w:lang w:val="en-CA"/>
        </w:rPr>
        <w:t xml:space="preserve">, </w:t>
      </w:r>
      <w:r w:rsidR="00A10908">
        <w:rPr>
          <w:lang w:val="en-CA"/>
        </w:rPr>
        <w:t>Sara</w:t>
      </w:r>
      <w:r w:rsidR="003025AA">
        <w:rPr>
          <w:lang w:val="en-CA"/>
        </w:rPr>
        <w:t>h</w:t>
      </w:r>
      <w:r w:rsidR="00A10908">
        <w:rPr>
          <w:lang w:val="en-CA"/>
        </w:rPr>
        <w:t xml:space="preserve"> </w:t>
      </w:r>
      <w:proofErr w:type="spellStart"/>
      <w:r w:rsidR="00A10908">
        <w:rPr>
          <w:lang w:val="en-CA"/>
        </w:rPr>
        <w:t>Lagenhoff</w:t>
      </w:r>
      <w:proofErr w:type="spellEnd"/>
      <w:r w:rsidR="00A10908">
        <w:rPr>
          <w:lang w:val="en-CA"/>
        </w:rPr>
        <w:t>-Heinz</w:t>
      </w:r>
      <w:r>
        <w:rPr>
          <w:lang w:val="en-CA"/>
        </w:rPr>
        <w:t xml:space="preserve">, Robin Wiens, Katie Walker, </w:t>
      </w:r>
      <w:r w:rsidR="00A10908">
        <w:rPr>
          <w:lang w:val="en-CA"/>
        </w:rPr>
        <w:t>Jackie Heather, and Karlee Thompson</w:t>
      </w:r>
    </w:p>
    <w:p w14:paraId="1724FB0E" w14:textId="77777777" w:rsidR="00611BEF" w:rsidRPr="00C57247" w:rsidRDefault="00611BEF" w:rsidP="00611BEF">
      <w:pPr>
        <w:rPr>
          <w:rFonts w:cs="Arial"/>
          <w:color w:val="000000"/>
        </w:rPr>
      </w:pPr>
    </w:p>
    <w:p w14:paraId="00C000D0" w14:textId="77777777" w:rsidR="00611BEF" w:rsidRDefault="00611BEF" w:rsidP="00611BEF">
      <w:pPr>
        <w:rPr>
          <w:lang w:val="en-CA"/>
        </w:rPr>
      </w:pPr>
      <w:r>
        <w:rPr>
          <w:lang w:val="en-CA"/>
        </w:rPr>
        <w:t xml:space="preserve">Agenda.  Adopted. </w:t>
      </w:r>
    </w:p>
    <w:p w14:paraId="60EBCBEE" w14:textId="77777777" w:rsidR="00611BEF" w:rsidRDefault="00611BEF" w:rsidP="00611BEF">
      <w:pPr>
        <w:rPr>
          <w:lang w:val="en-CA"/>
        </w:rPr>
      </w:pPr>
    </w:p>
    <w:p w14:paraId="50FB5549" w14:textId="4E77F514" w:rsidR="00611BEF" w:rsidRDefault="00611BEF" w:rsidP="00611BEF">
      <w:pPr>
        <w:rPr>
          <w:lang w:val="en-CA"/>
        </w:rPr>
      </w:pPr>
      <w:r>
        <w:rPr>
          <w:lang w:val="en-CA"/>
        </w:rPr>
        <w:t>Chad called the meeting to order at 4:3</w:t>
      </w:r>
      <w:r w:rsidR="00A10908">
        <w:rPr>
          <w:lang w:val="en-CA"/>
        </w:rPr>
        <w:t>8</w:t>
      </w:r>
      <w:r>
        <w:rPr>
          <w:lang w:val="en-CA"/>
        </w:rPr>
        <w:t xml:space="preserve"> pm.  </w:t>
      </w:r>
    </w:p>
    <w:p w14:paraId="55039F12" w14:textId="77777777" w:rsidR="00611BEF" w:rsidRDefault="00611BEF" w:rsidP="00611BEF">
      <w:pPr>
        <w:rPr>
          <w:lang w:val="en-CA"/>
        </w:rPr>
      </w:pPr>
    </w:p>
    <w:p w14:paraId="06FA4F4F" w14:textId="62C93BA6" w:rsidR="00611BEF" w:rsidRDefault="00611BEF" w:rsidP="00611BEF">
      <w:pPr>
        <w:rPr>
          <w:lang w:val="en-CA"/>
        </w:rPr>
      </w:pPr>
      <w:r>
        <w:rPr>
          <w:lang w:val="en-CA"/>
        </w:rPr>
        <w:t xml:space="preserve">Robin read the minutes from </w:t>
      </w:r>
      <w:proofErr w:type="gramStart"/>
      <w:r>
        <w:rPr>
          <w:lang w:val="en-CA"/>
        </w:rPr>
        <w:t>the  meeting</w:t>
      </w:r>
      <w:proofErr w:type="gramEnd"/>
      <w:r>
        <w:rPr>
          <w:lang w:val="en-CA"/>
        </w:rPr>
        <w:t xml:space="preserve">.  </w:t>
      </w:r>
      <w:proofErr w:type="gramStart"/>
      <w:r>
        <w:rPr>
          <w:lang w:val="en-CA"/>
        </w:rPr>
        <w:t>No errors or omissions,</w:t>
      </w:r>
      <w:proofErr w:type="gramEnd"/>
      <w:r>
        <w:rPr>
          <w:lang w:val="en-CA"/>
        </w:rPr>
        <w:t xml:space="preserve"> adopted as read. </w:t>
      </w:r>
      <w:r w:rsidR="003025AA">
        <w:rPr>
          <w:lang w:val="en-CA"/>
        </w:rPr>
        <w:t xml:space="preserve">Karlee Thompson </w:t>
      </w:r>
      <w:r>
        <w:rPr>
          <w:lang w:val="en-CA"/>
        </w:rPr>
        <w:t xml:space="preserve">motioned to accept minutes as read, </w:t>
      </w:r>
      <w:r w:rsidR="003025AA">
        <w:rPr>
          <w:lang w:val="en-CA"/>
        </w:rPr>
        <w:t>Sarah</w:t>
      </w:r>
      <w:r w:rsidR="001F3022">
        <w:rPr>
          <w:lang w:val="en-CA"/>
        </w:rPr>
        <w:t xml:space="preserve"> </w:t>
      </w:r>
      <w:proofErr w:type="spellStart"/>
      <w:r w:rsidR="001F3022">
        <w:rPr>
          <w:lang w:val="en-CA"/>
        </w:rPr>
        <w:t>Lagenhoff</w:t>
      </w:r>
      <w:proofErr w:type="spellEnd"/>
      <w:r w:rsidR="001F3022">
        <w:rPr>
          <w:lang w:val="en-CA"/>
        </w:rPr>
        <w:t>-Heinz</w:t>
      </w:r>
      <w:r w:rsidR="003025AA">
        <w:rPr>
          <w:lang w:val="en-CA"/>
        </w:rPr>
        <w:t xml:space="preserve"> </w:t>
      </w:r>
      <w:r>
        <w:rPr>
          <w:lang w:val="en-CA"/>
        </w:rPr>
        <w:t>seconded.  Carried.</w:t>
      </w:r>
    </w:p>
    <w:p w14:paraId="4BC12E0A" w14:textId="77777777" w:rsidR="00611BEF" w:rsidRDefault="00611BEF" w:rsidP="00611BEF">
      <w:pPr>
        <w:rPr>
          <w:lang w:val="en-CA"/>
        </w:rPr>
      </w:pPr>
    </w:p>
    <w:p w14:paraId="4D101325" w14:textId="77777777" w:rsidR="00611BEF" w:rsidRPr="00CB7F82" w:rsidRDefault="00611BEF" w:rsidP="00611BEF">
      <w:pPr>
        <w:rPr>
          <w:b/>
          <w:bCs/>
          <w:u w:val="single"/>
          <w:lang w:val="en-CA"/>
        </w:rPr>
      </w:pPr>
      <w:r w:rsidRPr="00CB7F82">
        <w:rPr>
          <w:b/>
          <w:bCs/>
          <w:u w:val="single"/>
          <w:lang w:val="en-CA"/>
        </w:rPr>
        <w:t>Classroom Learning Reports:</w:t>
      </w:r>
    </w:p>
    <w:p w14:paraId="7CBB404A" w14:textId="77777777" w:rsidR="00611BEF" w:rsidRPr="00D33A24" w:rsidRDefault="00611BEF" w:rsidP="00611BEF">
      <w:pPr>
        <w:pStyle w:val="ListParagraph"/>
        <w:numPr>
          <w:ilvl w:val="0"/>
          <w:numId w:val="1"/>
        </w:numPr>
        <w:contextualSpacing w:val="0"/>
        <w:rPr>
          <w:lang w:val="en-CA"/>
        </w:rPr>
      </w:pPr>
      <w:r>
        <w:rPr>
          <w:b/>
          <w:bCs/>
          <w:u w:val="single"/>
          <w:lang w:val="en-CA"/>
        </w:rPr>
        <w:t>Bernie Kirk (Grades 1-3, 4-6 Science) Kirk’s Korner:</w:t>
      </w:r>
    </w:p>
    <w:p w14:paraId="1F187029" w14:textId="3F2EE78B" w:rsidR="00D33A24" w:rsidRPr="00D33A24" w:rsidRDefault="00D33A24" w:rsidP="00D33A24">
      <w:pPr>
        <w:pStyle w:val="ListParagraph"/>
        <w:numPr>
          <w:ilvl w:val="1"/>
          <w:numId w:val="1"/>
        </w:numPr>
        <w:rPr>
          <w:rFonts w:ascii="Times New Roman" w:eastAsia="Times New Roman" w:hAnsi="Times New Roman"/>
          <w:b/>
          <w:bCs/>
          <w:color w:val="000000"/>
          <w:sz w:val="24"/>
          <w:szCs w:val="24"/>
          <w:lang w:val="en-CA"/>
        </w:rPr>
      </w:pPr>
      <w:r w:rsidRPr="00D33A24">
        <w:rPr>
          <w:rFonts w:ascii="Arial" w:eastAsia="Times New Roman" w:hAnsi="Arial" w:cs="Arial"/>
          <w:b/>
          <w:bCs/>
          <w:color w:val="000000"/>
          <w:lang w:val="en-CA"/>
        </w:rPr>
        <w:t xml:space="preserve">Thank you volunteer readers for coming in and listening to our students read. This </w:t>
      </w:r>
      <w:proofErr w:type="gramStart"/>
      <w:r w:rsidRPr="00D33A24">
        <w:rPr>
          <w:rFonts w:ascii="Arial" w:eastAsia="Times New Roman" w:hAnsi="Arial" w:cs="Arial"/>
          <w:b/>
          <w:bCs/>
          <w:color w:val="000000"/>
          <w:lang w:val="en-CA"/>
        </w:rPr>
        <w:t>one on one</w:t>
      </w:r>
      <w:proofErr w:type="gramEnd"/>
      <w:r w:rsidRPr="00D33A24">
        <w:rPr>
          <w:rFonts w:ascii="Arial" w:eastAsia="Times New Roman" w:hAnsi="Arial" w:cs="Arial"/>
          <w:b/>
          <w:bCs/>
          <w:color w:val="000000"/>
          <w:lang w:val="en-CA"/>
        </w:rPr>
        <w:t xml:space="preserve"> time is so wonderful for them to interact with you as well as to finesse their reading skills. </w:t>
      </w:r>
    </w:p>
    <w:p w14:paraId="4527F08D" w14:textId="4C7D53E7" w:rsidR="00D33A24" w:rsidRPr="00D33A24" w:rsidRDefault="00D33A24" w:rsidP="00D33A24">
      <w:pPr>
        <w:pStyle w:val="ListParagraph"/>
        <w:numPr>
          <w:ilvl w:val="1"/>
          <w:numId w:val="1"/>
        </w:numPr>
        <w:rPr>
          <w:rFonts w:ascii="Times New Roman" w:eastAsia="Times New Roman" w:hAnsi="Times New Roman"/>
          <w:color w:val="000000"/>
          <w:sz w:val="24"/>
          <w:szCs w:val="24"/>
          <w:lang w:val="en-CA"/>
        </w:rPr>
      </w:pPr>
      <w:r w:rsidRPr="00D33A24">
        <w:rPr>
          <w:rFonts w:ascii="Arial" w:eastAsia="Times New Roman" w:hAnsi="Arial" w:cs="Arial"/>
          <w:color w:val="000000"/>
          <w:lang w:val="en-CA"/>
        </w:rPr>
        <w:t xml:space="preserve">In </w:t>
      </w:r>
      <w:r w:rsidRPr="00D33A24">
        <w:rPr>
          <w:rFonts w:ascii="Arial" w:eastAsia="Times New Roman" w:hAnsi="Arial" w:cs="Arial"/>
          <w:b/>
          <w:bCs/>
          <w:color w:val="000000"/>
          <w:u w:val="single"/>
          <w:lang w:val="en-CA"/>
        </w:rPr>
        <w:t xml:space="preserve">language arts </w:t>
      </w:r>
      <w:r w:rsidRPr="00D33A24">
        <w:rPr>
          <w:rFonts w:ascii="Arial" w:eastAsia="Times New Roman" w:hAnsi="Arial" w:cs="Arial"/>
          <w:color w:val="000000"/>
          <w:lang w:val="en-CA"/>
        </w:rPr>
        <w:t xml:space="preserve">we have been researching Canadian </w:t>
      </w:r>
      <w:proofErr w:type="gramStart"/>
      <w:r w:rsidRPr="00D33A24">
        <w:rPr>
          <w:rFonts w:ascii="Arial" w:eastAsia="Times New Roman" w:hAnsi="Arial" w:cs="Arial"/>
          <w:color w:val="000000"/>
          <w:lang w:val="en-CA"/>
        </w:rPr>
        <w:t>animals</w:t>
      </w:r>
      <w:proofErr w:type="gramEnd"/>
      <w:r w:rsidRPr="00D33A24">
        <w:rPr>
          <w:rFonts w:ascii="Arial" w:eastAsia="Times New Roman" w:hAnsi="Arial" w:cs="Arial"/>
          <w:color w:val="000000"/>
          <w:lang w:val="en-CA"/>
        </w:rPr>
        <w:t xml:space="preserve"> and the students have written outlines for this information. They are researching habitat, appearance, food, young, enemies, and interesting facts. Currently, they are transcribing the outlines into paragraphs. Next month they will be on their favourite part of putting all this work together onto Google Slides.</w:t>
      </w:r>
    </w:p>
    <w:p w14:paraId="58A54876" w14:textId="0287339B" w:rsidR="00D33A24" w:rsidRPr="00D33A24" w:rsidRDefault="00D33A24" w:rsidP="00D33A24">
      <w:pPr>
        <w:pStyle w:val="ListParagraph"/>
        <w:numPr>
          <w:ilvl w:val="1"/>
          <w:numId w:val="1"/>
        </w:numPr>
        <w:rPr>
          <w:rFonts w:ascii="Times New Roman" w:eastAsia="Times New Roman" w:hAnsi="Times New Roman"/>
          <w:color w:val="000000"/>
          <w:sz w:val="24"/>
          <w:szCs w:val="24"/>
          <w:lang w:val="en-CA"/>
        </w:rPr>
      </w:pPr>
      <w:r w:rsidRPr="00D33A24">
        <w:rPr>
          <w:rFonts w:ascii="Arial" w:eastAsia="Times New Roman" w:hAnsi="Arial" w:cs="Arial"/>
          <w:color w:val="000000"/>
          <w:lang w:val="en-CA"/>
        </w:rPr>
        <w:t>In</w:t>
      </w:r>
      <w:r w:rsidRPr="00D33A24">
        <w:rPr>
          <w:rFonts w:ascii="Arial" w:eastAsia="Times New Roman" w:hAnsi="Arial" w:cs="Arial"/>
          <w:b/>
          <w:bCs/>
          <w:color w:val="000000"/>
          <w:u w:val="single"/>
          <w:lang w:val="en-CA"/>
        </w:rPr>
        <w:t xml:space="preserve"> math</w:t>
      </w:r>
      <w:r w:rsidRPr="00D33A24">
        <w:rPr>
          <w:rFonts w:ascii="Arial" w:eastAsia="Times New Roman" w:hAnsi="Arial" w:cs="Arial"/>
          <w:color w:val="000000"/>
          <w:lang w:val="en-CA"/>
        </w:rPr>
        <w:t xml:space="preserve"> we are continuing Learning Stations. This is where each group is with an adult working on various curriculum outcomes. This month’s rotations are on mental math strategies, 2D shapes and 3D solids, telling time with analog clocks, and problem-solving. </w:t>
      </w:r>
      <w:r w:rsidRPr="00D33A24">
        <w:rPr>
          <w:rFonts w:ascii="Arial" w:eastAsia="Times New Roman" w:hAnsi="Arial" w:cs="Arial"/>
          <w:b/>
          <w:bCs/>
          <w:color w:val="000000"/>
          <w:u w:val="single"/>
          <w:lang w:val="en-CA"/>
        </w:rPr>
        <w:t>Grade 1s</w:t>
      </w:r>
      <w:r w:rsidRPr="00D33A24">
        <w:rPr>
          <w:rFonts w:ascii="Arial" w:eastAsia="Times New Roman" w:hAnsi="Arial" w:cs="Arial"/>
          <w:color w:val="000000"/>
          <w:lang w:val="en-CA"/>
        </w:rPr>
        <w:t xml:space="preserve"> are learning shape and solid names, as well as recognizing units of time (days, months, years, cycles). </w:t>
      </w:r>
      <w:r w:rsidRPr="00D33A24">
        <w:rPr>
          <w:rFonts w:ascii="Arial" w:eastAsia="Times New Roman" w:hAnsi="Arial" w:cs="Arial"/>
          <w:b/>
          <w:bCs/>
          <w:color w:val="000000"/>
          <w:u w:val="single"/>
          <w:lang w:val="en-CA"/>
        </w:rPr>
        <w:t>Grade 2s</w:t>
      </w:r>
      <w:r w:rsidRPr="00D33A24">
        <w:rPr>
          <w:rFonts w:ascii="Arial" w:eastAsia="Times New Roman" w:hAnsi="Arial" w:cs="Arial"/>
          <w:color w:val="000000"/>
          <w:lang w:val="en-CA"/>
        </w:rPr>
        <w:t xml:space="preserve"> are learning about 3D solids (faces, vertices, and </w:t>
      </w:r>
      <w:r w:rsidR="003025AA">
        <w:rPr>
          <w:rFonts w:ascii="Arial" w:eastAsia="Times New Roman" w:hAnsi="Arial" w:cs="Arial"/>
          <w:color w:val="000000"/>
          <w:lang w:val="en-CA"/>
        </w:rPr>
        <w:t>edge</w:t>
      </w:r>
      <w:r w:rsidRPr="00D33A24">
        <w:rPr>
          <w:rFonts w:ascii="Arial" w:eastAsia="Times New Roman" w:hAnsi="Arial" w:cs="Arial"/>
          <w:color w:val="000000"/>
          <w:lang w:val="en-CA"/>
        </w:rPr>
        <w:t xml:space="preserve">s) as well as rotating, flipping, and sliding 2D shapes, and telling time on analog clocks. </w:t>
      </w:r>
      <w:r w:rsidRPr="00D33A24">
        <w:rPr>
          <w:rFonts w:ascii="Arial" w:eastAsia="Times New Roman" w:hAnsi="Arial" w:cs="Arial"/>
          <w:b/>
          <w:bCs/>
          <w:color w:val="000000"/>
          <w:u w:val="single"/>
          <w:lang w:val="en-CA"/>
        </w:rPr>
        <w:t xml:space="preserve">Grade 3s </w:t>
      </w:r>
      <w:r w:rsidRPr="00D33A24">
        <w:rPr>
          <w:rFonts w:ascii="Arial" w:eastAsia="Times New Roman" w:hAnsi="Arial" w:cs="Arial"/>
          <w:color w:val="000000"/>
          <w:lang w:val="en-CA"/>
        </w:rPr>
        <w:t xml:space="preserve">are working on division facts as well as polygons, right angles, and orientations of solids (flipping, sliding, and rotating shapes), and telling time on analog clocks with before and after times and </w:t>
      </w:r>
      <w:proofErr w:type="gramStart"/>
      <w:r w:rsidRPr="00D33A24">
        <w:rPr>
          <w:rFonts w:ascii="Arial" w:eastAsia="Times New Roman" w:hAnsi="Arial" w:cs="Arial"/>
          <w:color w:val="000000"/>
          <w:lang w:val="en-CA"/>
        </w:rPr>
        <w:t>24 hour</w:t>
      </w:r>
      <w:proofErr w:type="gramEnd"/>
      <w:r w:rsidRPr="00D33A24">
        <w:rPr>
          <w:rFonts w:ascii="Arial" w:eastAsia="Times New Roman" w:hAnsi="Arial" w:cs="Arial"/>
          <w:color w:val="000000"/>
          <w:lang w:val="en-CA"/>
        </w:rPr>
        <w:t xml:space="preserve"> times.</w:t>
      </w:r>
    </w:p>
    <w:p w14:paraId="54E706BA" w14:textId="377A0360" w:rsidR="00D33A24" w:rsidRPr="00D33A24" w:rsidRDefault="00D33A24" w:rsidP="00D33A24">
      <w:pPr>
        <w:pStyle w:val="ListParagraph"/>
        <w:numPr>
          <w:ilvl w:val="1"/>
          <w:numId w:val="1"/>
        </w:numPr>
        <w:rPr>
          <w:rFonts w:ascii="Times New Roman" w:eastAsia="Times New Roman" w:hAnsi="Times New Roman"/>
          <w:color w:val="000000"/>
          <w:sz w:val="24"/>
          <w:szCs w:val="24"/>
          <w:lang w:val="en-CA"/>
        </w:rPr>
      </w:pPr>
      <w:r w:rsidRPr="00D33A24">
        <w:rPr>
          <w:rFonts w:ascii="Arial" w:eastAsia="Times New Roman" w:hAnsi="Arial" w:cs="Arial"/>
          <w:color w:val="000000"/>
          <w:lang w:val="en-CA"/>
        </w:rPr>
        <w:t xml:space="preserve">In </w:t>
      </w:r>
      <w:r w:rsidRPr="00D33A24">
        <w:rPr>
          <w:rFonts w:ascii="Arial" w:eastAsia="Times New Roman" w:hAnsi="Arial" w:cs="Arial"/>
          <w:b/>
          <w:bCs/>
          <w:color w:val="000000"/>
          <w:u w:val="single"/>
          <w:lang w:val="en-CA"/>
        </w:rPr>
        <w:t>social studies, the grade</w:t>
      </w:r>
      <w:r w:rsidRPr="00D33A24">
        <w:rPr>
          <w:rFonts w:ascii="Arial" w:eastAsia="Times New Roman" w:hAnsi="Arial" w:cs="Arial"/>
          <w:color w:val="000000"/>
          <w:lang w:val="en-CA"/>
        </w:rPr>
        <w:t xml:space="preserve"> </w:t>
      </w:r>
      <w:r w:rsidRPr="003025AA">
        <w:rPr>
          <w:rFonts w:ascii="Arial" w:eastAsia="Times New Roman" w:hAnsi="Arial" w:cs="Arial"/>
          <w:b/>
          <w:bCs/>
          <w:color w:val="000000"/>
          <w:u w:val="single"/>
          <w:lang w:val="en-CA"/>
        </w:rPr>
        <w:t>1s</w:t>
      </w:r>
      <w:r w:rsidRPr="00D33A24">
        <w:rPr>
          <w:rFonts w:ascii="Arial" w:eastAsia="Times New Roman" w:hAnsi="Arial" w:cs="Arial"/>
          <w:color w:val="000000"/>
          <w:lang w:val="en-CA"/>
        </w:rPr>
        <w:t xml:space="preserve"> are finishing up their Urban and Rural Unit. They can list specific things that are in the city and specific things that are in the country. The </w:t>
      </w:r>
      <w:r w:rsidRPr="00D33A24">
        <w:rPr>
          <w:rFonts w:ascii="Arial" w:eastAsia="Times New Roman" w:hAnsi="Arial" w:cs="Arial"/>
          <w:b/>
          <w:bCs/>
          <w:color w:val="000000"/>
          <w:u w:val="single"/>
          <w:lang w:val="en-CA"/>
        </w:rPr>
        <w:t>grade 2-3</w:t>
      </w:r>
      <w:r w:rsidRPr="00D33A24">
        <w:rPr>
          <w:rFonts w:ascii="Arial" w:eastAsia="Times New Roman" w:hAnsi="Arial" w:cs="Arial"/>
          <w:color w:val="000000"/>
          <w:lang w:val="en-CA"/>
        </w:rPr>
        <w:t xml:space="preserve"> continue their studies on the country of Tunisia. They are learning about Tunisian culture. Students learned that men's traditional clothing is called a </w:t>
      </w:r>
      <w:proofErr w:type="spellStart"/>
      <w:r w:rsidRPr="00D33A24">
        <w:rPr>
          <w:rFonts w:ascii="Arial" w:eastAsia="Times New Roman" w:hAnsi="Arial" w:cs="Arial"/>
          <w:color w:val="000000"/>
          <w:lang w:val="en-CA"/>
        </w:rPr>
        <w:t>djebba</w:t>
      </w:r>
      <w:proofErr w:type="spellEnd"/>
      <w:r w:rsidRPr="00D33A24">
        <w:rPr>
          <w:rFonts w:ascii="Arial" w:eastAsia="Times New Roman" w:hAnsi="Arial" w:cs="Arial"/>
          <w:color w:val="000000"/>
          <w:lang w:val="en-CA"/>
        </w:rPr>
        <w:t>, they go to mosques, eat couscous, make beautifully decorated pottery and carpets, and the outdoor markets are called souks.  Last week they made “pottery” and this week they will weave a bookmark.</w:t>
      </w:r>
    </w:p>
    <w:p w14:paraId="39713ED3" w14:textId="2211BD6A" w:rsidR="00D33A24" w:rsidRPr="00D33A24" w:rsidRDefault="00D33A24" w:rsidP="00D33A24">
      <w:pPr>
        <w:pStyle w:val="ListParagraph"/>
        <w:numPr>
          <w:ilvl w:val="1"/>
          <w:numId w:val="1"/>
        </w:numPr>
        <w:rPr>
          <w:rFonts w:ascii="Times New Roman" w:eastAsia="Times New Roman" w:hAnsi="Times New Roman"/>
          <w:color w:val="000000"/>
          <w:sz w:val="24"/>
          <w:szCs w:val="24"/>
          <w:lang w:val="en-CA"/>
        </w:rPr>
      </w:pPr>
      <w:r w:rsidRPr="00D33A24">
        <w:rPr>
          <w:rFonts w:ascii="Arial" w:eastAsia="Times New Roman" w:hAnsi="Arial" w:cs="Arial"/>
          <w:color w:val="000000"/>
          <w:lang w:val="en-CA"/>
        </w:rPr>
        <w:t xml:space="preserve">In </w:t>
      </w:r>
      <w:r w:rsidRPr="00D33A24">
        <w:rPr>
          <w:rFonts w:ascii="Arial" w:eastAsia="Times New Roman" w:hAnsi="Arial" w:cs="Arial"/>
          <w:b/>
          <w:bCs/>
          <w:color w:val="000000"/>
          <w:u w:val="single"/>
          <w:lang w:val="en-CA"/>
        </w:rPr>
        <w:t>science 1</w:t>
      </w:r>
      <w:r w:rsidRPr="00D33A24">
        <w:rPr>
          <w:rFonts w:ascii="Arial" w:eastAsia="Times New Roman" w:hAnsi="Arial" w:cs="Arial"/>
          <w:color w:val="000000"/>
          <w:lang w:val="en-CA"/>
        </w:rPr>
        <w:t xml:space="preserve"> the students finished the unit in Winter. They can tell you which animals hibernate, what people do for winter activities and what the weather is like. The past few days have sure shown the “cold” part of winter. </w:t>
      </w:r>
      <w:r w:rsidRPr="00D33A24">
        <w:rPr>
          <w:rFonts w:ascii="Apple Color Emoji" w:eastAsia="Times New Roman" w:hAnsi="Apple Color Emoji" w:cs="Apple Color Emoji"/>
          <w:color w:val="000000"/>
          <w:lang w:val="en-CA"/>
        </w:rPr>
        <w:t>😀</w:t>
      </w:r>
    </w:p>
    <w:p w14:paraId="074EC169" w14:textId="4CE9FACB" w:rsidR="00D33A24" w:rsidRPr="00D33A24" w:rsidRDefault="00D33A24" w:rsidP="00D33A24">
      <w:pPr>
        <w:pStyle w:val="ListParagraph"/>
        <w:numPr>
          <w:ilvl w:val="1"/>
          <w:numId w:val="1"/>
        </w:numPr>
        <w:rPr>
          <w:rFonts w:ascii="Times New Roman" w:eastAsia="Times New Roman" w:hAnsi="Times New Roman"/>
          <w:color w:val="000000"/>
          <w:sz w:val="24"/>
          <w:szCs w:val="24"/>
          <w:lang w:val="en-CA"/>
        </w:rPr>
      </w:pPr>
      <w:r w:rsidRPr="00D33A24">
        <w:rPr>
          <w:rFonts w:ascii="Arial" w:eastAsia="Times New Roman" w:hAnsi="Arial" w:cs="Arial"/>
          <w:color w:val="000000"/>
          <w:lang w:val="en-CA"/>
        </w:rPr>
        <w:t xml:space="preserve">In </w:t>
      </w:r>
      <w:r w:rsidRPr="00D33A24">
        <w:rPr>
          <w:rFonts w:ascii="Arial" w:eastAsia="Times New Roman" w:hAnsi="Arial" w:cs="Arial"/>
          <w:b/>
          <w:bCs/>
          <w:color w:val="000000"/>
          <w:u w:val="single"/>
          <w:lang w:val="en-CA"/>
        </w:rPr>
        <w:t>science 2-3</w:t>
      </w:r>
      <w:r w:rsidRPr="00D33A24">
        <w:rPr>
          <w:rFonts w:ascii="Arial" w:eastAsia="Times New Roman" w:hAnsi="Arial" w:cs="Arial"/>
          <w:color w:val="000000"/>
          <w:lang w:val="en-CA"/>
        </w:rPr>
        <w:t xml:space="preserve">, we are doing thinking and creativity for the Computer Science unit. Here the students use their inventor skills to come up with new things. For example, they watched a video about Mandy Harvey and came up with ideas to </w:t>
      </w:r>
      <w:r w:rsidRPr="00D33A24">
        <w:rPr>
          <w:rFonts w:ascii="Arial" w:eastAsia="Times New Roman" w:hAnsi="Arial" w:cs="Arial"/>
          <w:color w:val="000000"/>
          <w:lang w:val="en-CA"/>
        </w:rPr>
        <w:lastRenderedPageBreak/>
        <w:t xml:space="preserve">help her. They are currently doing a brief research project on Canadian inventions. Also, the students are cooking every Thursday following instructions and making snacks to enjoy. This unit will end with a mini </w:t>
      </w:r>
      <w:proofErr w:type="gramStart"/>
      <w:r w:rsidRPr="00D33A24">
        <w:rPr>
          <w:rFonts w:ascii="Arial" w:eastAsia="Times New Roman" w:hAnsi="Arial" w:cs="Arial"/>
          <w:color w:val="000000"/>
          <w:lang w:val="en-CA"/>
        </w:rPr>
        <w:t>kids</w:t>
      </w:r>
      <w:proofErr w:type="gramEnd"/>
      <w:r w:rsidRPr="00D33A24">
        <w:rPr>
          <w:rFonts w:ascii="Arial" w:eastAsia="Times New Roman" w:hAnsi="Arial" w:cs="Arial"/>
          <w:color w:val="000000"/>
          <w:lang w:val="en-CA"/>
        </w:rPr>
        <w:t xml:space="preserve"> cookbook.</w:t>
      </w:r>
    </w:p>
    <w:p w14:paraId="2F94BBBE" w14:textId="1086F675" w:rsidR="00D33A24" w:rsidRPr="00D33A24" w:rsidRDefault="00D33A24" w:rsidP="00D33A24">
      <w:pPr>
        <w:pStyle w:val="ListParagraph"/>
        <w:numPr>
          <w:ilvl w:val="1"/>
          <w:numId w:val="1"/>
        </w:numPr>
        <w:rPr>
          <w:rFonts w:ascii="Times New Roman" w:eastAsia="Times New Roman" w:hAnsi="Times New Roman"/>
          <w:color w:val="000000"/>
          <w:sz w:val="24"/>
          <w:szCs w:val="24"/>
          <w:lang w:val="en-CA"/>
        </w:rPr>
      </w:pPr>
      <w:r w:rsidRPr="00D33A24">
        <w:rPr>
          <w:rFonts w:ascii="Arial" w:eastAsia="Times New Roman" w:hAnsi="Arial" w:cs="Arial"/>
          <w:color w:val="000000"/>
          <w:lang w:val="en-CA"/>
        </w:rPr>
        <w:t xml:space="preserve">In </w:t>
      </w:r>
      <w:r w:rsidRPr="00D33A24">
        <w:rPr>
          <w:rFonts w:ascii="Arial" w:eastAsia="Times New Roman" w:hAnsi="Arial" w:cs="Arial"/>
          <w:b/>
          <w:bCs/>
          <w:color w:val="000000"/>
          <w:u w:val="single"/>
          <w:lang w:val="en-CA"/>
        </w:rPr>
        <w:t xml:space="preserve">science 4-6, </w:t>
      </w:r>
      <w:r w:rsidRPr="00D33A24">
        <w:rPr>
          <w:rFonts w:ascii="Arial" w:eastAsia="Times New Roman" w:hAnsi="Arial" w:cs="Arial"/>
          <w:color w:val="000000"/>
          <w:lang w:val="en-CA"/>
        </w:rPr>
        <w:t>we are doing a unit on Space. The students are learning about the phases of the moon and eclipses. The grade 6s will do a research project on planets, asteroids, comets, and meteors, while the grade 4-5s will continue their learning about astronomical phenomena. They will be learning about equinoxes, solstices, how seasons work, why lengths of days change, and aurora borealis. We will end this unit with exploring First Nation, Metis, and Inuit stories relating to midnight sun, polar night, northern lights as well as astronomical phenomena that inform ways of living.</w:t>
      </w:r>
    </w:p>
    <w:p w14:paraId="42D5EC76" w14:textId="77777777" w:rsidR="00D33A24" w:rsidRPr="00D33A24" w:rsidRDefault="00D33A24" w:rsidP="00D33A24">
      <w:pPr>
        <w:pStyle w:val="ListParagraph"/>
        <w:ind w:left="1440"/>
        <w:rPr>
          <w:rFonts w:ascii="Times New Roman" w:eastAsia="Times New Roman" w:hAnsi="Times New Roman"/>
          <w:color w:val="000000"/>
          <w:sz w:val="24"/>
          <w:szCs w:val="24"/>
          <w:lang w:val="en-CA"/>
        </w:rPr>
      </w:pPr>
    </w:p>
    <w:p w14:paraId="369E4C85" w14:textId="77777777" w:rsidR="00611BEF" w:rsidRPr="00D709DD" w:rsidRDefault="00611BEF" w:rsidP="00611BEF">
      <w:pPr>
        <w:pStyle w:val="ListParagraph"/>
        <w:numPr>
          <w:ilvl w:val="0"/>
          <w:numId w:val="1"/>
        </w:numPr>
        <w:contextualSpacing w:val="0"/>
        <w:rPr>
          <w:b/>
          <w:bCs/>
          <w:u w:val="single"/>
          <w:lang w:val="en-CA"/>
        </w:rPr>
      </w:pPr>
      <w:r w:rsidRPr="00D709DD">
        <w:rPr>
          <w:b/>
          <w:bCs/>
          <w:u w:val="single"/>
          <w:lang w:val="en-CA"/>
        </w:rPr>
        <w:t>Quincy Smith (Grades 4-6 LA and Social, Grades 7-9 LA and Social, Learning Support Teacher)</w:t>
      </w:r>
    </w:p>
    <w:p w14:paraId="0643CAD9" w14:textId="323ABC12" w:rsidR="00D33A24" w:rsidRPr="00D33A24" w:rsidRDefault="00611BEF" w:rsidP="00D33A24">
      <w:pPr>
        <w:pStyle w:val="ListParagraph"/>
        <w:numPr>
          <w:ilvl w:val="1"/>
          <w:numId w:val="1"/>
        </w:numPr>
        <w:contextualSpacing w:val="0"/>
        <w:rPr>
          <w:b/>
          <w:bCs/>
          <w:u w:val="single"/>
          <w:lang w:val="en-CA"/>
        </w:rPr>
      </w:pPr>
      <w:r w:rsidRPr="000D429B">
        <w:rPr>
          <w:b/>
          <w:bCs/>
          <w:u w:val="single"/>
          <w:lang w:val="en-CA"/>
        </w:rPr>
        <w:t>4-6 Language Arts:</w:t>
      </w:r>
    </w:p>
    <w:p w14:paraId="71C9AA0A" w14:textId="77777777" w:rsidR="00D33A24" w:rsidRPr="00D33A24" w:rsidRDefault="00D33A24" w:rsidP="00D33A24">
      <w:pPr>
        <w:pStyle w:val="ListParagraph"/>
        <w:numPr>
          <w:ilvl w:val="2"/>
          <w:numId w:val="1"/>
        </w:numPr>
        <w:rPr>
          <w:rFonts w:ascii="Times New Roman" w:eastAsia="Times New Roman" w:hAnsi="Times New Roman"/>
          <w:color w:val="000000"/>
          <w:lang w:val="en-CA"/>
        </w:rPr>
      </w:pPr>
      <w:r w:rsidRPr="00D33A24">
        <w:rPr>
          <w:rFonts w:ascii="Arial" w:eastAsia="Times New Roman" w:hAnsi="Arial" w:cs="Arial"/>
          <w:color w:val="000000"/>
          <w:lang w:val="en-CA"/>
        </w:rPr>
        <w:t>We are continuing to do daily work with Write It Right, Words Their Way, and handwriting. We are also continuing with our literacy stations twice a week and students are rotating between typing, journal writing, and independent reading.</w:t>
      </w:r>
    </w:p>
    <w:p w14:paraId="741E14A9" w14:textId="77777777" w:rsidR="00F122DF" w:rsidRDefault="00D33A24" w:rsidP="00F122DF">
      <w:pPr>
        <w:pStyle w:val="ListParagraph"/>
        <w:numPr>
          <w:ilvl w:val="2"/>
          <w:numId w:val="1"/>
        </w:numPr>
        <w:rPr>
          <w:rFonts w:ascii="Times New Roman" w:eastAsia="Times New Roman" w:hAnsi="Times New Roman"/>
          <w:color w:val="000000"/>
          <w:lang w:val="en-CA"/>
        </w:rPr>
      </w:pPr>
      <w:r w:rsidRPr="00D33A24">
        <w:rPr>
          <w:rFonts w:ascii="Arial" w:eastAsia="Times New Roman" w:hAnsi="Arial" w:cs="Arial"/>
          <w:color w:val="000000"/>
          <w:lang w:val="en-CA"/>
        </w:rPr>
        <w:t xml:space="preserve">We are currently reading </w:t>
      </w:r>
      <w:r w:rsidRPr="00D33A24">
        <w:rPr>
          <w:rFonts w:ascii="Arial" w:eastAsia="Times New Roman" w:hAnsi="Arial" w:cs="Arial"/>
          <w:i/>
          <w:iCs/>
          <w:color w:val="000000"/>
          <w:lang w:val="en-CA"/>
        </w:rPr>
        <w:t xml:space="preserve">The One and Only Ivan </w:t>
      </w:r>
      <w:r w:rsidRPr="00D33A24">
        <w:rPr>
          <w:rFonts w:ascii="Arial" w:eastAsia="Times New Roman" w:hAnsi="Arial" w:cs="Arial"/>
          <w:color w:val="000000"/>
          <w:lang w:val="en-CA"/>
        </w:rPr>
        <w:t>and are working on our writing as we answer questions related to the text. </w:t>
      </w:r>
    </w:p>
    <w:p w14:paraId="4919984E" w14:textId="6DF892A1" w:rsidR="00611BEF" w:rsidRPr="00F122DF" w:rsidRDefault="00611BEF" w:rsidP="00F122DF">
      <w:pPr>
        <w:pStyle w:val="ListParagraph"/>
        <w:numPr>
          <w:ilvl w:val="0"/>
          <w:numId w:val="7"/>
        </w:numPr>
        <w:rPr>
          <w:rFonts w:ascii="Times New Roman" w:eastAsia="Times New Roman" w:hAnsi="Times New Roman"/>
          <w:color w:val="000000"/>
          <w:lang w:val="en-CA"/>
        </w:rPr>
      </w:pPr>
      <w:r w:rsidRPr="00F122DF">
        <w:rPr>
          <w:b/>
          <w:bCs/>
          <w:u w:val="single"/>
          <w:lang w:val="en-CA"/>
        </w:rPr>
        <w:t>4-6 Social:</w:t>
      </w:r>
    </w:p>
    <w:p w14:paraId="75F4C65E" w14:textId="6725C9DB" w:rsidR="00611BEF" w:rsidRPr="00F122DF" w:rsidRDefault="00611BEF" w:rsidP="00D33A24">
      <w:pPr>
        <w:pStyle w:val="ListParagraph"/>
        <w:numPr>
          <w:ilvl w:val="2"/>
          <w:numId w:val="1"/>
        </w:numPr>
        <w:rPr>
          <w:rFonts w:ascii="Times New Roman" w:eastAsia="Times New Roman" w:hAnsi="Times New Roman"/>
          <w:color w:val="000000"/>
          <w:sz w:val="24"/>
          <w:szCs w:val="24"/>
          <w:lang w:val="en-CA"/>
        </w:rPr>
      </w:pPr>
      <w:r w:rsidRPr="00D03641">
        <w:rPr>
          <w:b/>
          <w:bCs/>
          <w:lang w:val="en-CA"/>
        </w:rPr>
        <w:t>Grades 4/5 –</w:t>
      </w:r>
      <w:r>
        <w:rPr>
          <w:lang w:val="en-CA"/>
        </w:rPr>
        <w:t xml:space="preserve"> </w:t>
      </w:r>
      <w:r w:rsidR="00D33A24" w:rsidRPr="00D33A24">
        <w:rPr>
          <w:rFonts w:ascii="Arial" w:eastAsia="Times New Roman" w:hAnsi="Arial" w:cs="Arial"/>
          <w:color w:val="000000"/>
          <w:sz w:val="24"/>
          <w:szCs w:val="24"/>
          <w:lang w:val="en-CA"/>
        </w:rPr>
        <w:t>Focusing on the regions and history of Canada. Students are still currently learning about the Canadian Shield region and will move into the Interior Plains region next. </w:t>
      </w:r>
    </w:p>
    <w:p w14:paraId="67338333" w14:textId="77777777" w:rsidR="004F074C" w:rsidRPr="00D33A24" w:rsidRDefault="00611BEF" w:rsidP="00F122DF">
      <w:pPr>
        <w:pStyle w:val="ListParagraph"/>
        <w:numPr>
          <w:ilvl w:val="2"/>
          <w:numId w:val="1"/>
        </w:numPr>
        <w:rPr>
          <w:rFonts w:ascii="Times New Roman" w:eastAsia="Times New Roman" w:hAnsi="Times New Roman"/>
          <w:color w:val="000000"/>
          <w:sz w:val="24"/>
          <w:szCs w:val="24"/>
          <w:lang w:val="en-CA"/>
        </w:rPr>
      </w:pPr>
      <w:r w:rsidRPr="00D03641">
        <w:rPr>
          <w:b/>
          <w:bCs/>
          <w:lang w:val="en-CA"/>
        </w:rPr>
        <w:t>Grade 6 –</w:t>
      </w:r>
      <w:r w:rsidRPr="004F074C">
        <w:rPr>
          <w:lang w:val="en-CA"/>
        </w:rPr>
        <w:t xml:space="preserve"> </w:t>
      </w:r>
      <w:r w:rsidR="004F074C" w:rsidRPr="004F074C">
        <w:rPr>
          <w:rFonts w:ascii="Arial" w:eastAsia="Times New Roman" w:hAnsi="Arial" w:cs="Arial"/>
          <w:color w:val="000000"/>
          <w:lang w:val="en-CA"/>
        </w:rPr>
        <w:t>Students are finishing up learning about the Iroquois Confederacy and they will build a wampum for their final performance task. They will move into Local Government next.</w:t>
      </w:r>
      <w:r w:rsidR="004F074C" w:rsidRPr="00D33A24">
        <w:rPr>
          <w:rFonts w:ascii="Arial" w:eastAsia="Times New Roman" w:hAnsi="Arial" w:cs="Arial"/>
          <w:color w:val="000000"/>
          <w:sz w:val="24"/>
          <w:szCs w:val="24"/>
          <w:lang w:val="en-CA"/>
        </w:rPr>
        <w:t> </w:t>
      </w:r>
    </w:p>
    <w:p w14:paraId="4A6B02C7" w14:textId="3E3D1B49" w:rsidR="00611BEF" w:rsidRPr="004F074C" w:rsidRDefault="00611BEF" w:rsidP="004F074C">
      <w:pPr>
        <w:rPr>
          <w:lang w:val="en-CA"/>
        </w:rPr>
      </w:pPr>
    </w:p>
    <w:p w14:paraId="0656653D" w14:textId="77777777" w:rsidR="00611BEF" w:rsidRDefault="00611BEF" w:rsidP="00611BEF">
      <w:pPr>
        <w:pStyle w:val="ListParagraph"/>
        <w:numPr>
          <w:ilvl w:val="1"/>
          <w:numId w:val="1"/>
        </w:numPr>
        <w:contextualSpacing w:val="0"/>
        <w:rPr>
          <w:b/>
          <w:bCs/>
          <w:u w:val="single"/>
          <w:lang w:val="en-CA"/>
        </w:rPr>
      </w:pPr>
      <w:r w:rsidRPr="00DF0206">
        <w:rPr>
          <w:b/>
          <w:bCs/>
          <w:u w:val="single"/>
          <w:lang w:val="en-CA"/>
        </w:rPr>
        <w:t>7-9 Language Arts:</w:t>
      </w:r>
    </w:p>
    <w:p w14:paraId="4317465E" w14:textId="77777777" w:rsidR="00D33A24" w:rsidRPr="00D33A24" w:rsidRDefault="00D33A24" w:rsidP="00D33A24">
      <w:pPr>
        <w:pStyle w:val="ListParagraph"/>
        <w:numPr>
          <w:ilvl w:val="2"/>
          <w:numId w:val="1"/>
        </w:numPr>
        <w:rPr>
          <w:rFonts w:ascii="Times New Roman" w:eastAsia="Times New Roman" w:hAnsi="Times New Roman"/>
          <w:color w:val="000000"/>
          <w:lang w:val="en-CA"/>
        </w:rPr>
      </w:pPr>
      <w:r w:rsidRPr="00D33A24">
        <w:rPr>
          <w:rFonts w:ascii="Arial" w:eastAsia="Times New Roman" w:hAnsi="Arial" w:cs="Arial"/>
          <w:color w:val="000000"/>
          <w:lang w:val="en-CA"/>
        </w:rPr>
        <w:t>We are continuing to work weekly on paragraph editing and Words Their Way sorts. </w:t>
      </w:r>
    </w:p>
    <w:p w14:paraId="07BA57FC" w14:textId="647E6B11" w:rsidR="00D33A24" w:rsidRPr="00D33A24" w:rsidRDefault="00D33A24" w:rsidP="00D33A24">
      <w:pPr>
        <w:pStyle w:val="ListParagraph"/>
        <w:numPr>
          <w:ilvl w:val="2"/>
          <w:numId w:val="1"/>
        </w:numPr>
        <w:rPr>
          <w:rFonts w:ascii="Times New Roman" w:eastAsia="Times New Roman" w:hAnsi="Times New Roman"/>
          <w:color w:val="000000"/>
          <w:lang w:val="en-CA"/>
        </w:rPr>
      </w:pPr>
      <w:r w:rsidRPr="00D33A24">
        <w:rPr>
          <w:rFonts w:ascii="Arial" w:eastAsia="Times New Roman" w:hAnsi="Arial" w:cs="Arial"/>
          <w:color w:val="000000"/>
          <w:lang w:val="en-CA"/>
        </w:rPr>
        <w:t xml:space="preserve">We are currently reading </w:t>
      </w:r>
      <w:r w:rsidRPr="00D33A24">
        <w:rPr>
          <w:rFonts w:ascii="Arial" w:eastAsia="Times New Roman" w:hAnsi="Arial" w:cs="Arial"/>
          <w:i/>
          <w:iCs/>
          <w:color w:val="000000"/>
          <w:lang w:val="en-CA"/>
        </w:rPr>
        <w:t>The Hunger Games</w:t>
      </w:r>
      <w:r w:rsidRPr="00D33A24">
        <w:rPr>
          <w:rFonts w:ascii="Arial" w:eastAsia="Times New Roman" w:hAnsi="Arial" w:cs="Arial"/>
          <w:color w:val="000000"/>
          <w:lang w:val="en-CA"/>
        </w:rPr>
        <w:t xml:space="preserve"> and will use it to write a </w:t>
      </w:r>
      <w:proofErr w:type="gramStart"/>
      <w:r w:rsidRPr="00D33A24">
        <w:rPr>
          <w:rFonts w:ascii="Arial" w:eastAsia="Times New Roman" w:hAnsi="Arial" w:cs="Arial"/>
          <w:color w:val="000000"/>
          <w:lang w:val="en-CA"/>
        </w:rPr>
        <w:t>5 paragraph</w:t>
      </w:r>
      <w:proofErr w:type="gramEnd"/>
      <w:r w:rsidRPr="00D33A24">
        <w:rPr>
          <w:rFonts w:ascii="Arial" w:eastAsia="Times New Roman" w:hAnsi="Arial" w:cs="Arial"/>
          <w:color w:val="000000"/>
          <w:lang w:val="en-CA"/>
        </w:rPr>
        <w:t xml:space="preserve"> essay related to the different types of conflict found in the story. </w:t>
      </w:r>
    </w:p>
    <w:p w14:paraId="12CE15EC" w14:textId="77777777" w:rsidR="00D33A24" w:rsidRPr="00D33A24" w:rsidRDefault="00D33A24" w:rsidP="00D33A24">
      <w:pPr>
        <w:pStyle w:val="ListParagraph"/>
        <w:numPr>
          <w:ilvl w:val="2"/>
          <w:numId w:val="1"/>
        </w:numPr>
        <w:rPr>
          <w:rFonts w:ascii="Times New Roman" w:eastAsia="Times New Roman" w:hAnsi="Times New Roman"/>
          <w:color w:val="000000"/>
          <w:lang w:val="en-CA"/>
        </w:rPr>
      </w:pPr>
      <w:r w:rsidRPr="00D33A24">
        <w:rPr>
          <w:rFonts w:ascii="Arial" w:eastAsia="Times New Roman" w:hAnsi="Arial" w:cs="Arial"/>
          <w:color w:val="000000"/>
          <w:lang w:val="en-CA"/>
        </w:rPr>
        <w:t>All students are also continuing to read and work on independent book report assignments. </w:t>
      </w:r>
    </w:p>
    <w:p w14:paraId="44C5908F" w14:textId="5799D1ED" w:rsidR="00D33A24" w:rsidRPr="00DF0206" w:rsidRDefault="00D33A24" w:rsidP="00D33A24">
      <w:pPr>
        <w:pStyle w:val="ListParagraph"/>
        <w:ind w:left="1440"/>
        <w:contextualSpacing w:val="0"/>
        <w:rPr>
          <w:b/>
          <w:bCs/>
          <w:u w:val="single"/>
          <w:lang w:val="en-CA"/>
        </w:rPr>
      </w:pPr>
    </w:p>
    <w:p w14:paraId="3B767993" w14:textId="77777777" w:rsidR="00611BEF" w:rsidRDefault="00611BEF" w:rsidP="00611BEF">
      <w:pPr>
        <w:pStyle w:val="ListParagraph"/>
        <w:numPr>
          <w:ilvl w:val="1"/>
          <w:numId w:val="1"/>
        </w:numPr>
        <w:contextualSpacing w:val="0"/>
        <w:rPr>
          <w:lang w:val="en-CA"/>
        </w:rPr>
      </w:pPr>
      <w:r>
        <w:rPr>
          <w:b/>
          <w:bCs/>
          <w:u w:val="single"/>
          <w:lang w:val="en-CA"/>
        </w:rPr>
        <w:t>7-9 Social:</w:t>
      </w:r>
    </w:p>
    <w:p w14:paraId="3DD85C43" w14:textId="77777777" w:rsidR="004F074C" w:rsidRPr="00D33A24" w:rsidRDefault="00611BEF" w:rsidP="004F074C">
      <w:pPr>
        <w:pStyle w:val="ListParagraph"/>
        <w:numPr>
          <w:ilvl w:val="2"/>
          <w:numId w:val="1"/>
        </w:numPr>
        <w:rPr>
          <w:rFonts w:ascii="Times New Roman" w:eastAsia="Times New Roman" w:hAnsi="Times New Roman"/>
          <w:color w:val="000000"/>
          <w:sz w:val="24"/>
          <w:szCs w:val="24"/>
          <w:lang w:val="en-CA"/>
        </w:rPr>
      </w:pPr>
      <w:r w:rsidRPr="005D5B2C">
        <w:rPr>
          <w:b/>
          <w:bCs/>
          <w:lang w:val="en-CA"/>
        </w:rPr>
        <w:t xml:space="preserve">Grades 7/8 </w:t>
      </w:r>
      <w:r>
        <w:rPr>
          <w:lang w:val="en-CA"/>
        </w:rPr>
        <w:t>–</w:t>
      </w:r>
      <w:r w:rsidRPr="004F074C">
        <w:rPr>
          <w:lang w:val="en-CA"/>
        </w:rPr>
        <w:t xml:space="preserve"> </w:t>
      </w:r>
      <w:r w:rsidR="004F074C" w:rsidRPr="004F074C">
        <w:rPr>
          <w:rFonts w:ascii="Arial" w:eastAsia="Times New Roman" w:hAnsi="Arial" w:cs="Arial"/>
          <w:color w:val="000000"/>
          <w:lang w:val="en-CA"/>
        </w:rPr>
        <w:t xml:space="preserve">Students are currently learning about the Aztecs. Right </w:t>
      </w:r>
      <w:proofErr w:type="gramStart"/>
      <w:r w:rsidR="004F074C" w:rsidRPr="004F074C">
        <w:rPr>
          <w:rFonts w:ascii="Arial" w:eastAsia="Times New Roman" w:hAnsi="Arial" w:cs="Arial"/>
          <w:color w:val="000000"/>
          <w:lang w:val="en-CA"/>
        </w:rPr>
        <w:t>now</w:t>
      </w:r>
      <w:proofErr w:type="gramEnd"/>
      <w:r w:rsidR="004F074C" w:rsidRPr="004F074C">
        <w:rPr>
          <w:rFonts w:ascii="Arial" w:eastAsia="Times New Roman" w:hAnsi="Arial" w:cs="Arial"/>
          <w:color w:val="000000"/>
          <w:lang w:val="en-CA"/>
        </w:rPr>
        <w:t xml:space="preserve"> we are learning about who they were as a people - how they came to settle and build their city - Tenochtitlan, what they believed in (Gods and human sacrifice), what technologies they used to make life easier, and how their social hierarchy was structured.</w:t>
      </w:r>
      <w:r w:rsidR="004F074C" w:rsidRPr="00D33A24">
        <w:rPr>
          <w:rFonts w:ascii="Arial" w:eastAsia="Times New Roman" w:hAnsi="Arial" w:cs="Arial"/>
          <w:color w:val="000000"/>
          <w:sz w:val="24"/>
          <w:szCs w:val="24"/>
          <w:lang w:val="en-CA"/>
        </w:rPr>
        <w:t> </w:t>
      </w:r>
    </w:p>
    <w:p w14:paraId="141A07D6" w14:textId="3E3AF029" w:rsidR="00611BEF" w:rsidRPr="004F074C" w:rsidRDefault="00611BEF" w:rsidP="004F074C">
      <w:pPr>
        <w:pStyle w:val="ListParagraph"/>
        <w:numPr>
          <w:ilvl w:val="2"/>
          <w:numId w:val="1"/>
        </w:numPr>
        <w:rPr>
          <w:rFonts w:ascii="Times New Roman" w:eastAsia="Times New Roman" w:hAnsi="Times New Roman"/>
          <w:color w:val="000000"/>
          <w:sz w:val="24"/>
          <w:szCs w:val="24"/>
          <w:lang w:val="en-CA"/>
        </w:rPr>
      </w:pPr>
      <w:r w:rsidRPr="004F074C">
        <w:rPr>
          <w:b/>
          <w:bCs/>
          <w:lang w:val="en-CA"/>
        </w:rPr>
        <w:t>9</w:t>
      </w:r>
      <w:r w:rsidRPr="004F074C">
        <w:rPr>
          <w:lang w:val="en-CA"/>
        </w:rPr>
        <w:t xml:space="preserve"> – </w:t>
      </w:r>
      <w:r w:rsidR="004F074C" w:rsidRPr="004F074C">
        <w:rPr>
          <w:rFonts w:ascii="Arial" w:eastAsia="Times New Roman" w:hAnsi="Arial" w:cs="Arial"/>
          <w:color w:val="000000"/>
          <w:lang w:val="en-CA"/>
        </w:rPr>
        <w:t>Focusing on Canada. We are finishing up our chapter on immigration and will move into a chapter looking at different economics systems next. </w:t>
      </w:r>
    </w:p>
    <w:p w14:paraId="45AB4607" w14:textId="7221C3DD" w:rsidR="00611BEF" w:rsidRPr="00F122DF" w:rsidRDefault="00611BEF" w:rsidP="00F122DF">
      <w:pPr>
        <w:pStyle w:val="ListParagraph"/>
        <w:numPr>
          <w:ilvl w:val="2"/>
          <w:numId w:val="1"/>
        </w:numPr>
        <w:rPr>
          <w:rFonts w:ascii="Times New Roman" w:eastAsia="Times New Roman" w:hAnsi="Times New Roman"/>
          <w:color w:val="000000"/>
          <w:sz w:val="24"/>
          <w:szCs w:val="24"/>
          <w:lang w:val="en-CA"/>
        </w:rPr>
      </w:pPr>
      <w:r w:rsidRPr="004739A8">
        <w:rPr>
          <w:b/>
          <w:bCs/>
          <w:lang w:val="en-CA"/>
        </w:rPr>
        <w:t xml:space="preserve">7-9 </w:t>
      </w:r>
      <w:r>
        <w:rPr>
          <w:b/>
          <w:bCs/>
          <w:lang w:val="en-CA"/>
        </w:rPr>
        <w:t>–</w:t>
      </w:r>
      <w:r w:rsidR="00F122DF" w:rsidRPr="00D33A24">
        <w:rPr>
          <w:rFonts w:ascii="Arial" w:eastAsia="Times New Roman" w:hAnsi="Arial" w:cs="Arial"/>
          <w:color w:val="000000"/>
          <w:sz w:val="24"/>
          <w:szCs w:val="24"/>
          <w:lang w:val="en-CA"/>
        </w:rPr>
        <w:t xml:space="preserve"> </w:t>
      </w:r>
      <w:r w:rsidR="00F122DF" w:rsidRPr="00F122DF">
        <w:rPr>
          <w:rFonts w:ascii="Arial" w:eastAsia="Times New Roman" w:hAnsi="Arial" w:cs="Arial"/>
          <w:color w:val="000000"/>
          <w:lang w:val="en-CA"/>
        </w:rPr>
        <w:t xml:space="preserve">are also completing weekly current event assignments - looking for the who, what, where, when, and why of the article, as well as writing a summary of the article. </w:t>
      </w:r>
    </w:p>
    <w:p w14:paraId="7F9D4728" w14:textId="77777777" w:rsidR="00B35B1B" w:rsidRDefault="00B35B1B" w:rsidP="00B35B1B">
      <w:pPr>
        <w:pStyle w:val="ListParagraph"/>
        <w:contextualSpacing w:val="0"/>
        <w:rPr>
          <w:b/>
          <w:bCs/>
          <w:u w:val="single"/>
          <w:lang w:val="en-CA"/>
        </w:rPr>
      </w:pPr>
    </w:p>
    <w:p w14:paraId="739ACD92" w14:textId="2E43F1BA" w:rsidR="00611BEF" w:rsidRDefault="00611BEF" w:rsidP="003344E0">
      <w:pPr>
        <w:pStyle w:val="ListParagraph"/>
        <w:numPr>
          <w:ilvl w:val="0"/>
          <w:numId w:val="1"/>
        </w:numPr>
        <w:contextualSpacing w:val="0"/>
        <w:rPr>
          <w:b/>
          <w:bCs/>
          <w:u w:val="single"/>
          <w:lang w:val="en-CA"/>
        </w:rPr>
      </w:pPr>
      <w:r w:rsidRPr="001A702F">
        <w:rPr>
          <w:b/>
          <w:bCs/>
          <w:u w:val="single"/>
          <w:lang w:val="en-CA"/>
        </w:rPr>
        <w:lastRenderedPageBreak/>
        <w:t xml:space="preserve">Sara </w:t>
      </w:r>
      <w:proofErr w:type="spellStart"/>
      <w:r w:rsidRPr="001A702F">
        <w:rPr>
          <w:b/>
          <w:bCs/>
          <w:u w:val="single"/>
          <w:lang w:val="en-CA"/>
        </w:rPr>
        <w:t>Woofenden</w:t>
      </w:r>
      <w:proofErr w:type="spellEnd"/>
      <w:r w:rsidRPr="001A702F">
        <w:rPr>
          <w:b/>
          <w:bCs/>
          <w:u w:val="single"/>
          <w:lang w:val="en-CA"/>
        </w:rPr>
        <w:t xml:space="preserve"> (Gr. 4-9 Physical Education, Gr. 1-9 </w:t>
      </w:r>
      <w:r>
        <w:rPr>
          <w:b/>
          <w:bCs/>
          <w:u w:val="single"/>
          <w:lang w:val="en-CA"/>
        </w:rPr>
        <w:t>Classroom Economy</w:t>
      </w:r>
      <w:r w:rsidRPr="001A702F">
        <w:rPr>
          <w:b/>
          <w:bCs/>
          <w:u w:val="single"/>
          <w:lang w:val="en-CA"/>
        </w:rPr>
        <w:t>)</w:t>
      </w:r>
    </w:p>
    <w:p w14:paraId="34A5D96A" w14:textId="5B214F90" w:rsidR="00B35B1B" w:rsidRPr="003344E0" w:rsidRDefault="00B35B1B" w:rsidP="00B35B1B">
      <w:pPr>
        <w:pStyle w:val="ListParagraph"/>
        <w:numPr>
          <w:ilvl w:val="1"/>
          <w:numId w:val="1"/>
        </w:numPr>
        <w:contextualSpacing w:val="0"/>
        <w:rPr>
          <w:b/>
          <w:bCs/>
          <w:u w:val="single"/>
          <w:lang w:val="en-CA"/>
        </w:rPr>
      </w:pPr>
      <w:r>
        <w:rPr>
          <w:lang w:val="en-CA"/>
        </w:rPr>
        <w:t>B</w:t>
      </w:r>
      <w:proofErr w:type="spellStart"/>
      <w:r>
        <w:rPr>
          <w:rFonts w:ascii="Arial" w:hAnsi="Arial" w:cs="Arial"/>
          <w:color w:val="000000"/>
        </w:rPr>
        <w:t>asketball</w:t>
      </w:r>
      <w:proofErr w:type="spellEnd"/>
      <w:r>
        <w:rPr>
          <w:rFonts w:ascii="Arial" w:hAnsi="Arial" w:cs="Arial"/>
          <w:color w:val="000000"/>
        </w:rPr>
        <w:t xml:space="preserve"> and skating are wrapping up Basketball and Skating. Curling was a huge success. I have booked Natasha Debolt who teaches Boxing in Vulcan to do some boxing </w:t>
      </w:r>
      <w:proofErr w:type="spellStart"/>
      <w:r>
        <w:rPr>
          <w:rFonts w:ascii="Arial" w:hAnsi="Arial" w:cs="Arial"/>
          <w:color w:val="000000"/>
        </w:rPr>
        <w:t>self defense</w:t>
      </w:r>
      <w:proofErr w:type="spellEnd"/>
      <w:r>
        <w:rPr>
          <w:rFonts w:ascii="Arial" w:hAnsi="Arial" w:cs="Arial"/>
          <w:color w:val="000000"/>
        </w:rPr>
        <w:t xml:space="preserve">-like classes in </w:t>
      </w:r>
      <w:r w:rsidRPr="00B35B1B">
        <w:rPr>
          <w:rFonts w:ascii="Arial" w:hAnsi="Arial" w:cs="Arial"/>
          <w:b/>
          <w:bCs/>
          <w:color w:val="000000"/>
          <w:u w:val="single"/>
        </w:rPr>
        <w:t>Gr. 4-9 PE classes</w:t>
      </w:r>
      <w:r>
        <w:rPr>
          <w:rFonts w:ascii="Arial" w:hAnsi="Arial" w:cs="Arial"/>
          <w:color w:val="000000"/>
        </w:rPr>
        <w:t>. In</w:t>
      </w:r>
      <w:r w:rsidRPr="00B35B1B">
        <w:rPr>
          <w:rFonts w:ascii="Arial" w:hAnsi="Arial" w:cs="Arial"/>
          <w:b/>
          <w:bCs/>
          <w:color w:val="000000"/>
          <w:u w:val="single"/>
        </w:rPr>
        <w:t xml:space="preserve"> Health</w:t>
      </w:r>
      <w:r>
        <w:rPr>
          <w:rFonts w:ascii="Arial" w:hAnsi="Arial" w:cs="Arial"/>
          <w:color w:val="000000"/>
        </w:rPr>
        <w:t xml:space="preserve"> students are focusing on their emotions and how to manage their reactions to the emotions they feel. We also had a presenter come in to do Farm Safety presentations with each group last Thursday.</w:t>
      </w:r>
    </w:p>
    <w:p w14:paraId="731A2D3A" w14:textId="77777777" w:rsidR="00F00725" w:rsidRDefault="00F00725" w:rsidP="00B35B1B">
      <w:pPr>
        <w:rPr>
          <w:rFonts w:ascii="Arial" w:eastAsia="Times New Roman" w:hAnsi="Arial" w:cs="Arial"/>
          <w:b/>
          <w:bCs/>
          <w:color w:val="000000"/>
          <w:u w:val="single"/>
          <w:lang w:val="en-CA"/>
        </w:rPr>
      </w:pPr>
    </w:p>
    <w:p w14:paraId="10485746" w14:textId="3E87998B" w:rsidR="00B35B1B" w:rsidRPr="00B35B1B" w:rsidRDefault="00611BEF" w:rsidP="00B35B1B">
      <w:pPr>
        <w:rPr>
          <w:rFonts w:ascii="Arial" w:eastAsia="Times New Roman" w:hAnsi="Arial" w:cs="Arial"/>
          <w:b/>
          <w:bCs/>
          <w:color w:val="000000"/>
          <w:u w:val="single"/>
          <w:lang w:val="en-CA"/>
        </w:rPr>
      </w:pPr>
      <w:r w:rsidRPr="00470EA9">
        <w:rPr>
          <w:rFonts w:ascii="Arial" w:eastAsia="Times New Roman" w:hAnsi="Arial" w:cs="Arial"/>
          <w:b/>
          <w:bCs/>
          <w:color w:val="000000"/>
          <w:u w:val="single"/>
          <w:lang w:val="en-CA"/>
        </w:rPr>
        <w:t>Principal’s Report:</w:t>
      </w:r>
    </w:p>
    <w:p w14:paraId="0DFD1D65" w14:textId="77777777" w:rsidR="00F00725" w:rsidRDefault="00B35B1B" w:rsidP="00F00725">
      <w:pPr>
        <w:pStyle w:val="NormalWeb"/>
        <w:numPr>
          <w:ilvl w:val="0"/>
          <w:numId w:val="17"/>
        </w:numPr>
        <w:spacing w:before="0" w:beforeAutospacing="0" w:after="0" w:afterAutospacing="0"/>
        <w:textAlignment w:val="top"/>
        <w:rPr>
          <w:rFonts w:ascii="Arial" w:hAnsi="Arial" w:cs="Arial"/>
          <w:color w:val="000000"/>
          <w:sz w:val="22"/>
          <w:szCs w:val="22"/>
        </w:rPr>
      </w:pPr>
      <w:r>
        <w:rPr>
          <w:rFonts w:ascii="Arial" w:hAnsi="Arial" w:cs="Arial"/>
          <w:color w:val="000000"/>
          <w:sz w:val="22"/>
          <w:szCs w:val="22"/>
        </w:rPr>
        <w:t xml:space="preserve">We got a </w:t>
      </w:r>
      <w:r w:rsidRPr="00B35B1B">
        <w:rPr>
          <w:rFonts w:ascii="Arial" w:hAnsi="Arial" w:cs="Arial"/>
          <w:b/>
          <w:bCs/>
          <w:color w:val="000000"/>
          <w:sz w:val="22"/>
          <w:szCs w:val="22"/>
          <w:u w:val="single"/>
        </w:rPr>
        <w:t>PSII student</w:t>
      </w:r>
      <w:r>
        <w:rPr>
          <w:rFonts w:ascii="Arial" w:hAnsi="Arial" w:cs="Arial"/>
          <w:color w:val="000000"/>
          <w:sz w:val="22"/>
          <w:szCs w:val="22"/>
        </w:rPr>
        <w:t>, don’t know their name yet. Begins March 3 - April 15</w:t>
      </w:r>
    </w:p>
    <w:p w14:paraId="5E64505C"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 xml:space="preserve">They will be teaching all the Social in Gr. </w:t>
      </w:r>
      <w:proofErr w:type="gramStart"/>
      <w:r w:rsidRPr="00F00725">
        <w:rPr>
          <w:rFonts w:ascii="Arial" w:hAnsi="Arial" w:cs="Arial"/>
          <w:color w:val="000000"/>
          <w:sz w:val="22"/>
          <w:szCs w:val="22"/>
        </w:rPr>
        <w:t>4-9, but</w:t>
      </w:r>
      <w:proofErr w:type="gramEnd"/>
      <w:r w:rsidRPr="00F00725">
        <w:rPr>
          <w:rFonts w:ascii="Arial" w:hAnsi="Arial" w:cs="Arial"/>
          <w:color w:val="000000"/>
          <w:sz w:val="22"/>
          <w:szCs w:val="22"/>
        </w:rPr>
        <w:t xml:space="preserve"> will build up to a full time teaching load covering all of myself and Quincy’s classes. </w:t>
      </w:r>
    </w:p>
    <w:p w14:paraId="054E8832" w14:textId="77777777" w:rsidR="00F00725" w:rsidRDefault="00B35B1B" w:rsidP="00F00725">
      <w:pPr>
        <w:pStyle w:val="NormalWeb"/>
        <w:numPr>
          <w:ilvl w:val="0"/>
          <w:numId w:val="17"/>
        </w:numPr>
        <w:spacing w:before="0" w:beforeAutospacing="0" w:after="0" w:afterAutospacing="0"/>
        <w:textAlignment w:val="top"/>
        <w:rPr>
          <w:rFonts w:ascii="Arial" w:hAnsi="Arial" w:cs="Arial"/>
          <w:color w:val="000000"/>
          <w:sz w:val="22"/>
          <w:szCs w:val="22"/>
        </w:rPr>
      </w:pPr>
      <w:hyperlink r:id="rId7" w:history="1">
        <w:r w:rsidRPr="00F00725">
          <w:rPr>
            <w:rStyle w:val="Hyperlink"/>
            <w:rFonts w:ascii="Arial" w:eastAsiaTheme="majorEastAsia" w:hAnsi="Arial" w:cs="Arial"/>
            <w:color w:val="1155CC"/>
            <w:sz w:val="22"/>
            <w:szCs w:val="22"/>
          </w:rPr>
          <w:t>Draft Calendar</w:t>
        </w:r>
      </w:hyperlink>
      <w:r w:rsidRPr="00F00725">
        <w:rPr>
          <w:rFonts w:ascii="Arial" w:hAnsi="Arial" w:cs="Arial"/>
          <w:color w:val="000000"/>
          <w:sz w:val="22"/>
          <w:szCs w:val="22"/>
        </w:rPr>
        <w:t xml:space="preserve"> was approved as presented to the Palliser board</w:t>
      </w:r>
    </w:p>
    <w:p w14:paraId="1DC67591"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Draft of site-based calendar will be ready for March school council meeting</w:t>
      </w:r>
    </w:p>
    <w:p w14:paraId="57818164" w14:textId="77777777" w:rsidR="00F00725" w:rsidRDefault="00B35B1B" w:rsidP="00F00725">
      <w:pPr>
        <w:pStyle w:val="NormalWeb"/>
        <w:numPr>
          <w:ilvl w:val="0"/>
          <w:numId w:val="17"/>
        </w:numPr>
        <w:spacing w:before="0" w:beforeAutospacing="0" w:after="0" w:afterAutospacing="0"/>
        <w:textAlignment w:val="top"/>
        <w:rPr>
          <w:rFonts w:ascii="Arial" w:hAnsi="Arial" w:cs="Arial"/>
          <w:color w:val="000000"/>
          <w:sz w:val="22"/>
          <w:szCs w:val="22"/>
        </w:rPr>
      </w:pPr>
      <w:r w:rsidRPr="00F00725">
        <w:rPr>
          <w:rFonts w:ascii="Arial" w:hAnsi="Arial" w:cs="Arial"/>
          <w:b/>
          <w:bCs/>
          <w:color w:val="000000"/>
          <w:sz w:val="22"/>
          <w:szCs w:val="22"/>
        </w:rPr>
        <w:t>Upcoming field trips</w:t>
      </w:r>
      <w:r w:rsidRPr="00F00725">
        <w:rPr>
          <w:rFonts w:ascii="Arial" w:hAnsi="Arial" w:cs="Arial"/>
          <w:color w:val="000000"/>
          <w:sz w:val="22"/>
          <w:szCs w:val="22"/>
        </w:rPr>
        <w:t>: </w:t>
      </w:r>
    </w:p>
    <w:p w14:paraId="41D95D89"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Feb. 26: BE BRAVE Hitmen Hockey Game</w:t>
      </w:r>
    </w:p>
    <w:p w14:paraId="602B6BF7"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April 16-17: Grade 4-6 overnight trip to Head Smashed in Buffalo Jump and Frank Slide interpretive Centre - sleep at Frank Slide - trip is approved</w:t>
      </w:r>
    </w:p>
    <w:p w14:paraId="7B37D72A"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March 6: Grades</w:t>
      </w:r>
      <w:r w:rsidRPr="00F00725">
        <w:rPr>
          <w:rFonts w:ascii="Arial" w:hAnsi="Arial" w:cs="Arial"/>
          <w:b/>
          <w:bCs/>
          <w:color w:val="000000"/>
          <w:sz w:val="22"/>
          <w:szCs w:val="22"/>
        </w:rPr>
        <w:t xml:space="preserve"> K-9 </w:t>
      </w:r>
      <w:r w:rsidRPr="00F00725">
        <w:rPr>
          <w:rFonts w:ascii="Arial" w:hAnsi="Arial" w:cs="Arial"/>
          <w:color w:val="000000"/>
          <w:sz w:val="22"/>
          <w:szCs w:val="22"/>
        </w:rPr>
        <w:t>Castle Mountain Ski Trip</w:t>
      </w:r>
    </w:p>
    <w:p w14:paraId="3ADC7D72"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Need extra volunteers for this to work.</w:t>
      </w:r>
    </w:p>
    <w:p w14:paraId="223B3225" w14:textId="77777777" w:rsidR="00F00725" w:rsidRDefault="00B35B1B" w:rsidP="00F00725">
      <w:pPr>
        <w:pStyle w:val="NormalWeb"/>
        <w:numPr>
          <w:ilvl w:val="1"/>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$2700 for the charter bus, only 52 seats.</w:t>
      </w:r>
    </w:p>
    <w:p w14:paraId="23E11DE4" w14:textId="3EA91496" w:rsidR="00897943" w:rsidRPr="00897943" w:rsidRDefault="00B35B1B" w:rsidP="00897943">
      <w:pPr>
        <w:pStyle w:val="NormalWeb"/>
        <w:numPr>
          <w:ilvl w:val="0"/>
          <w:numId w:val="17"/>
        </w:numPr>
        <w:spacing w:before="0" w:beforeAutospacing="0" w:after="0" w:afterAutospacing="0"/>
        <w:textAlignment w:val="top"/>
        <w:rPr>
          <w:rFonts w:ascii="Arial" w:hAnsi="Arial" w:cs="Arial"/>
          <w:color w:val="000000"/>
          <w:sz w:val="22"/>
          <w:szCs w:val="22"/>
        </w:rPr>
      </w:pPr>
      <w:r w:rsidRPr="00F00725">
        <w:rPr>
          <w:rFonts w:ascii="Arial" w:hAnsi="Arial" w:cs="Arial"/>
          <w:color w:val="000000"/>
          <w:sz w:val="22"/>
          <w:szCs w:val="22"/>
        </w:rPr>
        <w:t>Looking into a grant for the Curling Club and school PE equipment - due March 15th, 202</w:t>
      </w:r>
      <w:r w:rsidR="00897943">
        <w:rPr>
          <w:rFonts w:ascii="Arial" w:hAnsi="Arial" w:cs="Arial"/>
          <w:color w:val="000000"/>
          <w:sz w:val="22"/>
          <w:szCs w:val="22"/>
        </w:rPr>
        <w:t>5</w:t>
      </w:r>
    </w:p>
    <w:p w14:paraId="226B2C89" w14:textId="77777777" w:rsidR="00611BEF" w:rsidRDefault="00611BEF" w:rsidP="00611BEF"/>
    <w:p w14:paraId="04984303" w14:textId="77777777" w:rsidR="00611BEF" w:rsidRDefault="00611BEF" w:rsidP="00611BEF">
      <w:pPr>
        <w:rPr>
          <w:b/>
          <w:bCs/>
          <w:u w:val="single"/>
          <w:lang w:val="en-CA"/>
        </w:rPr>
      </w:pPr>
      <w:r>
        <w:rPr>
          <w:b/>
          <w:bCs/>
          <w:u w:val="single"/>
          <w:lang w:val="en-CA"/>
        </w:rPr>
        <w:t xml:space="preserve">Palliser Report – </w:t>
      </w:r>
      <w:proofErr w:type="spellStart"/>
      <w:r>
        <w:rPr>
          <w:b/>
          <w:bCs/>
          <w:u w:val="single"/>
          <w:lang w:val="en-CA"/>
        </w:rPr>
        <w:t>Lorelie</w:t>
      </w:r>
      <w:proofErr w:type="spellEnd"/>
      <w:r>
        <w:rPr>
          <w:b/>
          <w:bCs/>
          <w:u w:val="single"/>
          <w:lang w:val="en-CA"/>
        </w:rPr>
        <w:t xml:space="preserve"> </w:t>
      </w:r>
      <w:proofErr w:type="spellStart"/>
      <w:r>
        <w:rPr>
          <w:b/>
          <w:bCs/>
          <w:u w:val="single"/>
          <w:lang w:val="en-CA"/>
        </w:rPr>
        <w:t>Bexte</w:t>
      </w:r>
      <w:proofErr w:type="spellEnd"/>
      <w:r>
        <w:rPr>
          <w:b/>
          <w:bCs/>
          <w:u w:val="single"/>
          <w:lang w:val="en-CA"/>
        </w:rPr>
        <w:t>, Trustee</w:t>
      </w:r>
    </w:p>
    <w:p w14:paraId="604F8941" w14:textId="571C6BCB" w:rsidR="00611BEF" w:rsidRPr="00911F6B" w:rsidRDefault="00911F6B" w:rsidP="00611BEF">
      <w:pPr>
        <w:pStyle w:val="ListParagraph"/>
        <w:numPr>
          <w:ilvl w:val="0"/>
          <w:numId w:val="2"/>
        </w:numPr>
        <w:contextualSpacing w:val="0"/>
        <w:rPr>
          <w:b/>
          <w:bCs/>
          <w:u w:val="single"/>
          <w:lang w:val="en-CA"/>
        </w:rPr>
      </w:pPr>
      <w:r>
        <w:rPr>
          <w:lang w:val="en-CA"/>
        </w:rPr>
        <w:t>Document a</w:t>
      </w:r>
      <w:r w:rsidR="00611BEF">
        <w:rPr>
          <w:lang w:val="en-CA"/>
        </w:rPr>
        <w:t>ttached to th</w:t>
      </w:r>
      <w:r>
        <w:rPr>
          <w:lang w:val="en-CA"/>
        </w:rPr>
        <w:t xml:space="preserve">e </w:t>
      </w:r>
      <w:r w:rsidR="00611BEF">
        <w:rPr>
          <w:lang w:val="en-CA"/>
        </w:rPr>
        <w:t xml:space="preserve">email. </w:t>
      </w:r>
    </w:p>
    <w:p w14:paraId="32B67083" w14:textId="77777777" w:rsidR="00911F6B" w:rsidRDefault="00911F6B" w:rsidP="00911F6B">
      <w:pPr>
        <w:pStyle w:val="ListParagraph"/>
        <w:numPr>
          <w:ilvl w:val="1"/>
          <w:numId w:val="2"/>
        </w:numPr>
        <w:rPr>
          <w:lang w:val="en-CA"/>
        </w:rPr>
      </w:pPr>
      <w:r w:rsidRPr="003344E0">
        <w:rPr>
          <w:lang w:val="en-CA"/>
        </w:rPr>
        <w:t>Proactive Measures – OH&amp;S</w:t>
      </w:r>
    </w:p>
    <w:p w14:paraId="1ABA4951" w14:textId="3BBCDD70" w:rsidR="00897943" w:rsidRDefault="00911F6B" w:rsidP="00897943">
      <w:pPr>
        <w:pStyle w:val="ListParagraph"/>
        <w:numPr>
          <w:ilvl w:val="2"/>
          <w:numId w:val="2"/>
        </w:numPr>
        <w:rPr>
          <w:lang w:val="en-CA"/>
        </w:rPr>
      </w:pPr>
      <w:r>
        <w:rPr>
          <w:lang w:val="en-CA"/>
        </w:rPr>
        <w:t>Checking school playgrounds.</w:t>
      </w:r>
    </w:p>
    <w:p w14:paraId="03FFA72B" w14:textId="5E18F7CF" w:rsidR="00897943" w:rsidRPr="00897943" w:rsidRDefault="00897943" w:rsidP="00897943">
      <w:pPr>
        <w:pStyle w:val="ListParagraph"/>
        <w:numPr>
          <w:ilvl w:val="2"/>
          <w:numId w:val="2"/>
        </w:numPr>
        <w:rPr>
          <w:lang w:val="en-CA"/>
        </w:rPr>
      </w:pPr>
      <w:r>
        <w:rPr>
          <w:lang w:val="en-CA"/>
        </w:rPr>
        <w:t>2025-2026 – checking the Colony Schools (Pilot a behaviour reporting system)</w:t>
      </w:r>
    </w:p>
    <w:p w14:paraId="29A82594" w14:textId="3AF6F6EC" w:rsidR="00911F6B" w:rsidRDefault="00897943" w:rsidP="00911F6B">
      <w:pPr>
        <w:pStyle w:val="ListParagraph"/>
        <w:numPr>
          <w:ilvl w:val="1"/>
          <w:numId w:val="2"/>
        </w:numPr>
        <w:rPr>
          <w:lang w:val="en-CA"/>
        </w:rPr>
      </w:pPr>
      <w:r>
        <w:rPr>
          <w:lang w:val="en-CA"/>
        </w:rPr>
        <w:t>Transportation Servicer</w:t>
      </w:r>
      <w:r w:rsidR="00911F6B">
        <w:rPr>
          <w:lang w:val="en-CA"/>
        </w:rPr>
        <w:t xml:space="preserve"> </w:t>
      </w:r>
      <w:r>
        <w:rPr>
          <w:lang w:val="en-CA"/>
        </w:rPr>
        <w:t>U</w:t>
      </w:r>
      <w:r w:rsidR="00911F6B">
        <w:rPr>
          <w:lang w:val="en-CA"/>
        </w:rPr>
        <w:t>pdate – Camera</w:t>
      </w:r>
      <w:r w:rsidR="001F05F6">
        <w:rPr>
          <w:lang w:val="en-CA"/>
        </w:rPr>
        <w:t>s</w:t>
      </w:r>
      <w:r w:rsidR="00911F6B">
        <w:rPr>
          <w:lang w:val="en-CA"/>
        </w:rPr>
        <w:t xml:space="preserve"> on busses</w:t>
      </w:r>
    </w:p>
    <w:p w14:paraId="358C31E7" w14:textId="624811FE" w:rsidR="00897943" w:rsidRDefault="00897943" w:rsidP="00911F6B">
      <w:pPr>
        <w:pStyle w:val="ListParagraph"/>
        <w:numPr>
          <w:ilvl w:val="1"/>
          <w:numId w:val="2"/>
        </w:numPr>
        <w:rPr>
          <w:lang w:val="en-CA"/>
        </w:rPr>
      </w:pPr>
      <w:r>
        <w:rPr>
          <w:lang w:val="en-CA"/>
        </w:rPr>
        <w:t>2024/2025 Budget Update</w:t>
      </w:r>
    </w:p>
    <w:p w14:paraId="4A24FEA3" w14:textId="1C86770D" w:rsidR="00897943" w:rsidRPr="00897943" w:rsidRDefault="00897943" w:rsidP="00897943">
      <w:pPr>
        <w:pStyle w:val="ListParagraph"/>
        <w:numPr>
          <w:ilvl w:val="1"/>
          <w:numId w:val="2"/>
        </w:numPr>
        <w:rPr>
          <w:lang w:val="en-CA"/>
        </w:rPr>
      </w:pPr>
      <w:r>
        <w:rPr>
          <w:lang w:val="en-CA"/>
        </w:rPr>
        <w:t>2025-2026 Calendars</w:t>
      </w:r>
    </w:p>
    <w:p w14:paraId="6651612C" w14:textId="6B3A3007" w:rsidR="00611BEF" w:rsidRPr="00470EA9" w:rsidRDefault="00611BEF" w:rsidP="00611BEF">
      <w:pPr>
        <w:pStyle w:val="ListParagraph"/>
        <w:numPr>
          <w:ilvl w:val="0"/>
          <w:numId w:val="2"/>
        </w:numPr>
        <w:contextualSpacing w:val="0"/>
        <w:rPr>
          <w:b/>
          <w:bCs/>
          <w:u w:val="single"/>
          <w:lang w:val="en-CA"/>
        </w:rPr>
      </w:pPr>
      <w:r>
        <w:rPr>
          <w:lang w:val="en-CA"/>
        </w:rPr>
        <w:t xml:space="preserve">Any questions or concerns, please contact </w:t>
      </w:r>
      <w:proofErr w:type="spellStart"/>
      <w:r w:rsidR="00911F6B">
        <w:rPr>
          <w:lang w:val="en-CA"/>
        </w:rPr>
        <w:t>Lorelie</w:t>
      </w:r>
      <w:proofErr w:type="spellEnd"/>
      <w:r>
        <w:rPr>
          <w:lang w:val="en-CA"/>
        </w:rPr>
        <w:t xml:space="preserve"> at </w:t>
      </w:r>
      <w:hyperlink r:id="rId8" w:history="1">
        <w:r w:rsidRPr="00017E4A">
          <w:rPr>
            <w:rStyle w:val="Hyperlink"/>
            <w:lang w:val="en-CA"/>
          </w:rPr>
          <w:t>lorelie.bexte@pallisersd.ab.ca</w:t>
        </w:r>
      </w:hyperlink>
      <w:r>
        <w:rPr>
          <w:lang w:val="en-CA"/>
        </w:rPr>
        <w:t xml:space="preserve">, </w:t>
      </w:r>
      <w:r w:rsidR="00911F6B">
        <w:rPr>
          <w:lang w:val="en-CA"/>
        </w:rPr>
        <w:t xml:space="preserve">or </w:t>
      </w:r>
      <w:r>
        <w:rPr>
          <w:lang w:val="en-CA"/>
        </w:rPr>
        <w:t>(403) 485-0823</w:t>
      </w:r>
    </w:p>
    <w:p w14:paraId="5B09B7AA" w14:textId="77777777" w:rsidR="00611BEF" w:rsidRPr="00470EA9" w:rsidRDefault="00611BEF" w:rsidP="00611BEF">
      <w:pPr>
        <w:rPr>
          <w:b/>
          <w:bCs/>
          <w:u w:val="single"/>
          <w:lang w:val="en-CA"/>
        </w:rPr>
      </w:pPr>
    </w:p>
    <w:p w14:paraId="1ED7D711" w14:textId="77777777" w:rsidR="00611BEF" w:rsidRDefault="00611BEF" w:rsidP="00611BEF">
      <w:pPr>
        <w:rPr>
          <w:b/>
          <w:bCs/>
          <w:u w:val="single"/>
          <w:lang w:val="en-CA"/>
        </w:rPr>
      </w:pPr>
      <w:r w:rsidRPr="00470EA9">
        <w:rPr>
          <w:b/>
          <w:bCs/>
          <w:u w:val="single"/>
          <w:lang w:val="en-CA"/>
        </w:rPr>
        <w:t>Old Business</w:t>
      </w:r>
    </w:p>
    <w:p w14:paraId="18136ABF" w14:textId="5BB8382E" w:rsidR="00611BEF" w:rsidRPr="00611BEF" w:rsidRDefault="00611BEF" w:rsidP="00611BEF">
      <w:pPr>
        <w:pStyle w:val="ListParagraph"/>
        <w:numPr>
          <w:ilvl w:val="0"/>
          <w:numId w:val="5"/>
        </w:numPr>
        <w:rPr>
          <w:lang w:val="en-CA"/>
        </w:rPr>
      </w:pPr>
      <w:r w:rsidRPr="00611BEF">
        <w:rPr>
          <w:lang w:val="en-CA"/>
        </w:rPr>
        <w:t>2026 Marine Biology Trip Fundraising – cash calendar tickets handed in by Feb</w:t>
      </w:r>
      <w:r w:rsidR="00AF50D4">
        <w:rPr>
          <w:lang w:val="en-CA"/>
        </w:rPr>
        <w:t>ruary</w:t>
      </w:r>
      <w:r w:rsidRPr="00611BEF">
        <w:rPr>
          <w:lang w:val="en-CA"/>
        </w:rPr>
        <w:t xml:space="preserve"> 25</w:t>
      </w:r>
      <w:r w:rsidR="00AF50D4">
        <w:rPr>
          <w:lang w:val="en-CA"/>
        </w:rPr>
        <w:t>, 2025</w:t>
      </w:r>
    </w:p>
    <w:p w14:paraId="3BF2D2FD" w14:textId="13555BB4" w:rsidR="00611BEF" w:rsidRPr="00611BEF" w:rsidRDefault="00611BEF" w:rsidP="00611BEF">
      <w:pPr>
        <w:pStyle w:val="ListParagraph"/>
        <w:numPr>
          <w:ilvl w:val="0"/>
          <w:numId w:val="5"/>
        </w:numPr>
        <w:rPr>
          <w:lang w:val="en-CA"/>
        </w:rPr>
      </w:pPr>
      <w:r w:rsidRPr="00611BEF">
        <w:rPr>
          <w:lang w:val="en-CA"/>
        </w:rPr>
        <w:t>Lions Supper – Feb 19 (Cindy), April 2 (Jana), May 21 (Jessy)</w:t>
      </w:r>
    </w:p>
    <w:p w14:paraId="6D951730" w14:textId="407E3C68" w:rsidR="00611BEF" w:rsidRPr="00611BEF" w:rsidRDefault="00611BEF" w:rsidP="00611BEF">
      <w:pPr>
        <w:pStyle w:val="ListParagraph"/>
        <w:numPr>
          <w:ilvl w:val="0"/>
          <w:numId w:val="5"/>
        </w:numPr>
        <w:rPr>
          <w:lang w:val="en-CA"/>
        </w:rPr>
      </w:pPr>
      <w:r w:rsidRPr="00611BEF">
        <w:rPr>
          <w:lang w:val="en-CA"/>
        </w:rPr>
        <w:t>Fall Fair Oct</w:t>
      </w:r>
      <w:r w:rsidR="00F74201">
        <w:rPr>
          <w:lang w:val="en-CA"/>
        </w:rPr>
        <w:t xml:space="preserve">ober </w:t>
      </w:r>
      <w:r w:rsidRPr="00611BEF">
        <w:rPr>
          <w:lang w:val="en-CA"/>
        </w:rPr>
        <w:t>18</w:t>
      </w:r>
      <w:r w:rsidR="00F74201">
        <w:rPr>
          <w:lang w:val="en-CA"/>
        </w:rPr>
        <w:t>th</w:t>
      </w:r>
      <w:r w:rsidRPr="00611BEF">
        <w:rPr>
          <w:lang w:val="en-CA"/>
        </w:rPr>
        <w:t xml:space="preserve">, </w:t>
      </w:r>
      <w:proofErr w:type="gramStart"/>
      <w:r w:rsidRPr="00611BEF">
        <w:rPr>
          <w:lang w:val="en-CA"/>
        </w:rPr>
        <w:t>2025</w:t>
      </w:r>
      <w:proofErr w:type="gramEnd"/>
      <w:r w:rsidRPr="00611BEF">
        <w:rPr>
          <w:lang w:val="en-CA"/>
        </w:rPr>
        <w:t xml:space="preserve"> supper</w:t>
      </w:r>
    </w:p>
    <w:p w14:paraId="0BA78021" w14:textId="45DC12B6" w:rsidR="00611BEF" w:rsidRPr="00611BEF" w:rsidRDefault="00611BEF" w:rsidP="00611BEF">
      <w:pPr>
        <w:pStyle w:val="ListParagraph"/>
        <w:numPr>
          <w:ilvl w:val="0"/>
          <w:numId w:val="5"/>
        </w:numPr>
        <w:rPr>
          <w:lang w:val="en-CA"/>
        </w:rPr>
      </w:pPr>
      <w:r w:rsidRPr="00611BEF">
        <w:rPr>
          <w:lang w:val="en-CA"/>
        </w:rPr>
        <w:t>ASCE Funds $500 used for Author Visit</w:t>
      </w:r>
    </w:p>
    <w:p w14:paraId="381A5255" w14:textId="5AE46189" w:rsidR="00611BEF" w:rsidRPr="00611BEF" w:rsidRDefault="00611BEF" w:rsidP="00611BEF">
      <w:pPr>
        <w:pStyle w:val="ListParagraph"/>
        <w:numPr>
          <w:ilvl w:val="0"/>
          <w:numId w:val="5"/>
        </w:numPr>
        <w:rPr>
          <w:lang w:val="en-CA"/>
        </w:rPr>
      </w:pPr>
      <w:r w:rsidRPr="00611BEF">
        <w:rPr>
          <w:lang w:val="en-CA"/>
        </w:rPr>
        <w:t>Needs to be included in 2025 Annual Report</w:t>
      </w:r>
    </w:p>
    <w:p w14:paraId="596266A4" w14:textId="77777777" w:rsidR="00611BEF" w:rsidRDefault="00611BEF" w:rsidP="00611BEF"/>
    <w:p w14:paraId="2F0875A6" w14:textId="77777777" w:rsidR="00611BEF" w:rsidRDefault="00611BEF" w:rsidP="00611BEF">
      <w:pPr>
        <w:rPr>
          <w:b/>
          <w:bCs/>
          <w:u w:val="single"/>
          <w:lang w:val="en-CA"/>
        </w:rPr>
      </w:pPr>
      <w:r w:rsidRPr="008D1EB6">
        <w:rPr>
          <w:b/>
          <w:bCs/>
          <w:u w:val="single"/>
          <w:lang w:val="en-CA"/>
        </w:rPr>
        <w:t>New Business</w:t>
      </w:r>
    </w:p>
    <w:p w14:paraId="5C070BCE" w14:textId="77777777" w:rsidR="00F00725" w:rsidRDefault="00F00725" w:rsidP="00F00725">
      <w:pPr>
        <w:ind w:left="720"/>
        <w:rPr>
          <w:b/>
          <w:bCs/>
          <w:u w:val="single"/>
          <w:lang w:val="en-CA"/>
        </w:rPr>
      </w:pPr>
    </w:p>
    <w:p w14:paraId="72963380" w14:textId="7E8F56EF" w:rsidR="00611BEF" w:rsidRDefault="00AC62F3" w:rsidP="00F00725">
      <w:pPr>
        <w:ind w:left="720"/>
        <w:rPr>
          <w:b/>
          <w:bCs/>
          <w:u w:val="single"/>
          <w:lang w:val="en-CA"/>
        </w:rPr>
      </w:pPr>
      <w:r>
        <w:rPr>
          <w:b/>
          <w:bCs/>
          <w:u w:val="single"/>
          <w:lang w:val="en-CA"/>
        </w:rPr>
        <w:t xml:space="preserve">Palliser Engagement </w:t>
      </w:r>
      <w:proofErr w:type="spellStart"/>
      <w:r>
        <w:rPr>
          <w:b/>
          <w:bCs/>
          <w:u w:val="single"/>
          <w:lang w:val="en-CA"/>
        </w:rPr>
        <w:t>Oppurtunity</w:t>
      </w:r>
      <w:proofErr w:type="spellEnd"/>
      <w:r w:rsidR="00004FFD">
        <w:rPr>
          <w:b/>
          <w:bCs/>
          <w:u w:val="single"/>
          <w:lang w:val="en-CA"/>
        </w:rPr>
        <w:t xml:space="preserve"> – World Cafe</w:t>
      </w:r>
    </w:p>
    <w:p w14:paraId="79D0427E" w14:textId="77777777" w:rsidR="00AC62F3" w:rsidRPr="00AC62F3" w:rsidRDefault="00AC62F3" w:rsidP="00AC62F3">
      <w:pPr>
        <w:rPr>
          <w:b/>
          <w:bCs/>
          <w:u w:val="single"/>
          <w:lang w:val="en-CA"/>
        </w:rPr>
      </w:pPr>
    </w:p>
    <w:p w14:paraId="0B373228" w14:textId="38CED52F" w:rsidR="00897943" w:rsidRDefault="008D28F6" w:rsidP="00924DAB">
      <w:pPr>
        <w:jc w:val="center"/>
        <w:rPr>
          <w:b/>
          <w:bCs/>
          <w:sz w:val="32"/>
          <w:szCs w:val="32"/>
          <w:u w:val="single"/>
          <w:lang w:val="en-CA"/>
        </w:rPr>
      </w:pPr>
      <w:r>
        <w:rPr>
          <w:b/>
          <w:bCs/>
          <w:sz w:val="32"/>
          <w:szCs w:val="32"/>
          <w:u w:val="single"/>
          <w:lang w:val="en-CA"/>
        </w:rPr>
        <w:t>Bottle drive April 11</w:t>
      </w:r>
      <w:r w:rsidRPr="008D28F6">
        <w:rPr>
          <w:b/>
          <w:bCs/>
          <w:sz w:val="32"/>
          <w:szCs w:val="32"/>
          <w:u w:val="single"/>
          <w:vertAlign w:val="superscript"/>
          <w:lang w:val="en-CA"/>
        </w:rPr>
        <w:t>th</w:t>
      </w:r>
      <w:r>
        <w:rPr>
          <w:b/>
          <w:bCs/>
          <w:sz w:val="32"/>
          <w:szCs w:val="32"/>
          <w:u w:val="single"/>
          <w:lang w:val="en-CA"/>
        </w:rPr>
        <w:t xml:space="preserve">, </w:t>
      </w:r>
      <w:proofErr w:type="gramStart"/>
      <w:r>
        <w:rPr>
          <w:b/>
          <w:bCs/>
          <w:sz w:val="32"/>
          <w:szCs w:val="32"/>
          <w:u w:val="single"/>
          <w:lang w:val="en-CA"/>
        </w:rPr>
        <w:t>2025</w:t>
      </w:r>
      <w:proofErr w:type="gramEnd"/>
      <w:r>
        <w:rPr>
          <w:b/>
          <w:bCs/>
          <w:sz w:val="32"/>
          <w:szCs w:val="32"/>
          <w:u w:val="single"/>
          <w:lang w:val="en-CA"/>
        </w:rPr>
        <w:t xml:space="preserve"> 10am to Noon (Add to email</w:t>
      </w:r>
    </w:p>
    <w:p w14:paraId="1A58BCAE" w14:textId="77777777" w:rsidR="00924DAB" w:rsidRDefault="00924DAB" w:rsidP="00897943">
      <w:pPr>
        <w:jc w:val="center"/>
        <w:rPr>
          <w:b/>
          <w:bCs/>
          <w:sz w:val="32"/>
          <w:szCs w:val="32"/>
          <w:u w:val="single"/>
          <w:lang w:val="en-CA"/>
        </w:rPr>
      </w:pPr>
    </w:p>
    <w:p w14:paraId="1C6856A5" w14:textId="71D52E29" w:rsidR="00611BEF" w:rsidRPr="00073A98" w:rsidRDefault="00611BEF" w:rsidP="00897943">
      <w:pPr>
        <w:jc w:val="center"/>
        <w:rPr>
          <w:sz w:val="32"/>
          <w:szCs w:val="32"/>
          <w:lang w:val="en-CA"/>
        </w:rPr>
      </w:pPr>
      <w:r w:rsidRPr="00073A98">
        <w:rPr>
          <w:b/>
          <w:bCs/>
          <w:sz w:val="32"/>
          <w:szCs w:val="32"/>
          <w:u w:val="single"/>
          <w:lang w:val="en-CA"/>
        </w:rPr>
        <w:lastRenderedPageBreak/>
        <w:t>The Milo School Foundation Minutes</w:t>
      </w:r>
    </w:p>
    <w:p w14:paraId="69D0AB44" w14:textId="77777777" w:rsidR="00611BEF" w:rsidRDefault="00611BEF" w:rsidP="00611BEF">
      <w:pPr>
        <w:rPr>
          <w:b/>
          <w:bCs/>
          <w:u w:val="single"/>
          <w:lang w:val="en-CA"/>
        </w:rPr>
      </w:pPr>
    </w:p>
    <w:p w14:paraId="054739CE" w14:textId="77777777" w:rsidR="00611BEF" w:rsidRDefault="00611BEF" w:rsidP="00611BEF">
      <w:pPr>
        <w:rPr>
          <w:b/>
          <w:bCs/>
          <w:u w:val="single"/>
          <w:lang w:val="en-CA"/>
        </w:rPr>
      </w:pPr>
      <w:r w:rsidRPr="005F7062">
        <w:rPr>
          <w:b/>
          <w:bCs/>
          <w:u w:val="single"/>
          <w:lang w:val="en-CA"/>
        </w:rPr>
        <w:t>Financial Reports</w:t>
      </w:r>
      <w:r>
        <w:rPr>
          <w:b/>
          <w:bCs/>
          <w:u w:val="single"/>
          <w:lang w:val="en-CA"/>
        </w:rPr>
        <w:t>:</w:t>
      </w:r>
    </w:p>
    <w:p w14:paraId="18814F1B" w14:textId="5309D269" w:rsidR="00611BEF" w:rsidRDefault="00611BEF" w:rsidP="00611BEF">
      <w:pPr>
        <w:pStyle w:val="ListParagraph"/>
        <w:numPr>
          <w:ilvl w:val="0"/>
          <w:numId w:val="3"/>
        </w:numPr>
        <w:contextualSpacing w:val="0"/>
        <w:rPr>
          <w:b/>
          <w:bCs/>
          <w:u w:val="single"/>
          <w:lang w:val="en-CA"/>
        </w:rPr>
      </w:pPr>
      <w:r>
        <w:rPr>
          <w:b/>
          <w:bCs/>
          <w:u w:val="single"/>
          <w:lang w:val="en-CA"/>
        </w:rPr>
        <w:t xml:space="preserve">Bank balances as of </w:t>
      </w:r>
      <w:r w:rsidR="00B07105">
        <w:rPr>
          <w:b/>
          <w:bCs/>
          <w:u w:val="single"/>
          <w:lang w:val="en-CA"/>
        </w:rPr>
        <w:t>January 31</w:t>
      </w:r>
      <w:r w:rsidR="00B07105" w:rsidRPr="00B07105">
        <w:rPr>
          <w:b/>
          <w:bCs/>
          <w:u w:val="single"/>
          <w:vertAlign w:val="superscript"/>
          <w:lang w:val="en-CA"/>
        </w:rPr>
        <w:t>st</w:t>
      </w:r>
      <w:r w:rsidR="00B07105">
        <w:rPr>
          <w:b/>
          <w:bCs/>
          <w:u w:val="single"/>
          <w:lang w:val="en-CA"/>
        </w:rPr>
        <w:t>, 2025:</w:t>
      </w:r>
    </w:p>
    <w:p w14:paraId="62480B53" w14:textId="77777777" w:rsidR="00B07105" w:rsidRPr="00B07105" w:rsidRDefault="00B07105" w:rsidP="00B07105">
      <w:pPr>
        <w:pStyle w:val="ListParagraph"/>
        <w:numPr>
          <w:ilvl w:val="1"/>
          <w:numId w:val="3"/>
        </w:numPr>
        <w:rPr>
          <w:lang w:val="en-CA"/>
        </w:rPr>
      </w:pPr>
      <w:r w:rsidRPr="00B07105">
        <w:rPr>
          <w:lang w:val="en-CA"/>
        </w:rPr>
        <w:t>General Account - $3,879.22</w:t>
      </w:r>
    </w:p>
    <w:p w14:paraId="00E76146" w14:textId="77777777" w:rsidR="00B07105" w:rsidRPr="00B07105" w:rsidRDefault="00B07105" w:rsidP="00B07105">
      <w:pPr>
        <w:pStyle w:val="ListParagraph"/>
        <w:numPr>
          <w:ilvl w:val="1"/>
          <w:numId w:val="3"/>
        </w:numPr>
        <w:rPr>
          <w:lang w:val="en-CA"/>
        </w:rPr>
      </w:pPr>
      <w:r w:rsidRPr="00B07105">
        <w:rPr>
          <w:lang w:val="en-CA"/>
        </w:rPr>
        <w:t>General GIC’s - $54,841.66 Total General = $58,720.88</w:t>
      </w:r>
    </w:p>
    <w:p w14:paraId="478B600B" w14:textId="77777777" w:rsidR="00B07105" w:rsidRPr="00B07105" w:rsidRDefault="00B07105" w:rsidP="00B07105">
      <w:pPr>
        <w:pStyle w:val="ListParagraph"/>
        <w:numPr>
          <w:ilvl w:val="1"/>
          <w:numId w:val="3"/>
        </w:numPr>
        <w:rPr>
          <w:lang w:val="en-CA"/>
        </w:rPr>
      </w:pPr>
      <w:r w:rsidRPr="00B07105">
        <w:rPr>
          <w:lang w:val="en-CA"/>
        </w:rPr>
        <w:t>Casino Account - $9,433.55</w:t>
      </w:r>
    </w:p>
    <w:p w14:paraId="48F066E1" w14:textId="77777777" w:rsidR="00B07105" w:rsidRPr="00B07105" w:rsidRDefault="00B07105" w:rsidP="00B07105">
      <w:pPr>
        <w:pStyle w:val="ListParagraph"/>
        <w:numPr>
          <w:ilvl w:val="1"/>
          <w:numId w:val="3"/>
        </w:numPr>
        <w:rPr>
          <w:lang w:val="en-CA"/>
        </w:rPr>
      </w:pPr>
      <w:r w:rsidRPr="00B07105">
        <w:rPr>
          <w:lang w:val="en-CA"/>
        </w:rPr>
        <w:t>Casino GIC’s - $ 70,000.00 Total Casino = $79,433.55</w:t>
      </w:r>
    </w:p>
    <w:p w14:paraId="524D6569" w14:textId="49A7A5B9" w:rsidR="00B07105" w:rsidRPr="00B07105" w:rsidRDefault="00B07105" w:rsidP="00B07105">
      <w:pPr>
        <w:pStyle w:val="ListParagraph"/>
        <w:numPr>
          <w:ilvl w:val="2"/>
          <w:numId w:val="3"/>
        </w:numPr>
        <w:contextualSpacing w:val="0"/>
        <w:rPr>
          <w:lang w:val="en-CA"/>
        </w:rPr>
      </w:pPr>
      <w:r w:rsidRPr="00B07105">
        <w:rPr>
          <w:lang w:val="en-CA"/>
        </w:rPr>
        <w:t>Total = $138,154.43</w:t>
      </w:r>
    </w:p>
    <w:p w14:paraId="33C48C49" w14:textId="77777777" w:rsidR="00611BEF" w:rsidRDefault="00611BEF" w:rsidP="00611BEF">
      <w:pPr>
        <w:pStyle w:val="ListParagraph"/>
        <w:numPr>
          <w:ilvl w:val="0"/>
          <w:numId w:val="3"/>
        </w:numPr>
        <w:contextualSpacing w:val="0"/>
        <w:rPr>
          <w:b/>
          <w:bCs/>
          <w:u w:val="single"/>
          <w:lang w:val="en-CA"/>
        </w:rPr>
      </w:pPr>
      <w:r>
        <w:rPr>
          <w:b/>
          <w:bCs/>
          <w:u w:val="single"/>
          <w:lang w:val="en-CA"/>
        </w:rPr>
        <w:t>Recent Transactions:</w:t>
      </w:r>
    </w:p>
    <w:p w14:paraId="52890A4C" w14:textId="77777777" w:rsidR="00B07105" w:rsidRPr="00B07105" w:rsidRDefault="00B07105" w:rsidP="00B07105">
      <w:pPr>
        <w:pStyle w:val="ListParagraph"/>
        <w:numPr>
          <w:ilvl w:val="1"/>
          <w:numId w:val="3"/>
        </w:numPr>
        <w:rPr>
          <w:lang w:val="en-CA"/>
        </w:rPr>
      </w:pPr>
      <w:r w:rsidRPr="00B07105">
        <w:rPr>
          <w:lang w:val="en-CA"/>
        </w:rPr>
        <w:t>General Account:</w:t>
      </w:r>
    </w:p>
    <w:p w14:paraId="6E5CE7EA" w14:textId="77777777" w:rsidR="00B07105" w:rsidRPr="00B07105" w:rsidRDefault="00B07105" w:rsidP="00B07105">
      <w:pPr>
        <w:pStyle w:val="ListParagraph"/>
        <w:numPr>
          <w:ilvl w:val="2"/>
          <w:numId w:val="3"/>
        </w:numPr>
        <w:rPr>
          <w:lang w:val="en-CA"/>
        </w:rPr>
      </w:pPr>
      <w:r w:rsidRPr="00B07105">
        <w:rPr>
          <w:lang w:val="en-CA"/>
        </w:rPr>
        <w:t>Jan 8 Lions Supper Profit (Jackie Heather) = $303.64</w:t>
      </w:r>
    </w:p>
    <w:p w14:paraId="7D39E1D5" w14:textId="77777777" w:rsidR="00B07105" w:rsidRPr="00B07105" w:rsidRDefault="00B07105" w:rsidP="00B07105">
      <w:pPr>
        <w:pStyle w:val="ListParagraph"/>
        <w:numPr>
          <w:ilvl w:val="1"/>
          <w:numId w:val="3"/>
        </w:numPr>
        <w:rPr>
          <w:lang w:val="en-CA"/>
        </w:rPr>
      </w:pPr>
      <w:r w:rsidRPr="00B07105">
        <w:rPr>
          <w:lang w:val="en-CA"/>
        </w:rPr>
        <w:t>Casino Account:</w:t>
      </w:r>
    </w:p>
    <w:p w14:paraId="40A19274" w14:textId="3099A2E3" w:rsidR="00B07105" w:rsidRDefault="00B07105" w:rsidP="00B07105">
      <w:pPr>
        <w:pStyle w:val="ListParagraph"/>
        <w:numPr>
          <w:ilvl w:val="2"/>
          <w:numId w:val="3"/>
        </w:numPr>
        <w:contextualSpacing w:val="0"/>
        <w:rPr>
          <w:lang w:val="en-CA"/>
        </w:rPr>
      </w:pPr>
      <w:r w:rsidRPr="00B07105">
        <w:rPr>
          <w:lang w:val="en-CA"/>
        </w:rPr>
        <w:t>- Frances Thompson (Sept – Dec) $1293.13</w:t>
      </w:r>
    </w:p>
    <w:p w14:paraId="365F096D" w14:textId="77777777" w:rsidR="00B07105" w:rsidRPr="00B07105" w:rsidRDefault="00B07105" w:rsidP="00B07105">
      <w:pPr>
        <w:pStyle w:val="ListParagraph"/>
        <w:numPr>
          <w:ilvl w:val="0"/>
          <w:numId w:val="3"/>
        </w:numPr>
        <w:rPr>
          <w:b/>
          <w:bCs/>
          <w:u w:val="single"/>
          <w:lang w:val="en-CA"/>
        </w:rPr>
      </w:pPr>
      <w:r w:rsidRPr="00B07105">
        <w:rPr>
          <w:b/>
          <w:bCs/>
          <w:u w:val="single"/>
          <w:lang w:val="en-CA"/>
        </w:rPr>
        <w:t>Notes:</w:t>
      </w:r>
    </w:p>
    <w:p w14:paraId="76F97C27" w14:textId="77777777" w:rsidR="00B07105" w:rsidRPr="00B07105" w:rsidRDefault="00B07105" w:rsidP="00B07105">
      <w:pPr>
        <w:pStyle w:val="ListParagraph"/>
        <w:numPr>
          <w:ilvl w:val="1"/>
          <w:numId w:val="3"/>
        </w:numPr>
        <w:rPr>
          <w:lang w:val="en-CA"/>
        </w:rPr>
      </w:pPr>
      <w:r w:rsidRPr="00B07105">
        <w:rPr>
          <w:lang w:val="en-CA"/>
        </w:rPr>
        <w:t>2026 Marine Biology Trip fundraising to date = $10,893.61 (General acct = $1,995.08, Casino acct</w:t>
      </w:r>
    </w:p>
    <w:p w14:paraId="5C1CD10A" w14:textId="77777777" w:rsidR="00B07105" w:rsidRPr="00B07105" w:rsidRDefault="00B07105" w:rsidP="00B07105">
      <w:pPr>
        <w:pStyle w:val="ListParagraph"/>
        <w:numPr>
          <w:ilvl w:val="1"/>
          <w:numId w:val="3"/>
        </w:numPr>
        <w:rPr>
          <w:lang w:val="en-CA"/>
        </w:rPr>
      </w:pPr>
      <w:r w:rsidRPr="00B07105">
        <w:rPr>
          <w:lang w:val="en-CA"/>
        </w:rPr>
        <w:t>$4,520, in School acct $4,378.53). Does not include cash calendar ticket sales.</w:t>
      </w:r>
    </w:p>
    <w:p w14:paraId="588C43A0" w14:textId="77777777" w:rsidR="00B07105" w:rsidRPr="00B07105" w:rsidRDefault="00B07105" w:rsidP="00B07105">
      <w:pPr>
        <w:pStyle w:val="ListParagraph"/>
        <w:numPr>
          <w:ilvl w:val="1"/>
          <w:numId w:val="3"/>
        </w:numPr>
        <w:rPr>
          <w:lang w:val="en-CA"/>
        </w:rPr>
      </w:pPr>
      <w:r w:rsidRPr="00B07105">
        <w:rPr>
          <w:lang w:val="en-CA"/>
        </w:rPr>
        <w:t>Estimated Trip cost $30,000.</w:t>
      </w:r>
    </w:p>
    <w:p w14:paraId="44AEAE3A" w14:textId="531FE481" w:rsidR="00B07105" w:rsidRPr="00B07105" w:rsidRDefault="00B07105" w:rsidP="00B07105">
      <w:pPr>
        <w:pStyle w:val="ListParagraph"/>
        <w:numPr>
          <w:ilvl w:val="1"/>
          <w:numId w:val="3"/>
        </w:numPr>
        <w:rPr>
          <w:lang w:val="en-CA"/>
        </w:rPr>
      </w:pPr>
      <w:r w:rsidRPr="00B07105">
        <w:rPr>
          <w:lang w:val="en-CA"/>
        </w:rPr>
        <w:t xml:space="preserve">Cash Calendar Tickets (Marine Biology Students &amp;amp; Parents) – </w:t>
      </w:r>
      <w:r w:rsidRPr="00B07105">
        <w:rPr>
          <w:b/>
          <w:bCs/>
          <w:u w:val="single"/>
          <w:lang w:val="en-CA"/>
        </w:rPr>
        <w:t>Please get ticket books sold and handed into the school, Quincy, or Jana by February 25!</w:t>
      </w:r>
    </w:p>
    <w:p w14:paraId="6C603C42" w14:textId="68285106" w:rsidR="00B07105" w:rsidRPr="00B07105" w:rsidRDefault="00B07105" w:rsidP="00B07105">
      <w:pPr>
        <w:pStyle w:val="ListParagraph"/>
        <w:numPr>
          <w:ilvl w:val="0"/>
          <w:numId w:val="3"/>
        </w:numPr>
        <w:rPr>
          <w:b/>
          <w:bCs/>
          <w:u w:val="single"/>
          <w:lang w:val="en-CA"/>
        </w:rPr>
      </w:pPr>
      <w:r w:rsidRPr="00B07105">
        <w:rPr>
          <w:b/>
          <w:bCs/>
          <w:u w:val="single"/>
          <w:lang w:val="en-CA"/>
        </w:rPr>
        <w:t>Casino Funds Available:</w:t>
      </w:r>
    </w:p>
    <w:p w14:paraId="42F48E9C" w14:textId="77777777" w:rsidR="00B07105" w:rsidRPr="00B07105" w:rsidRDefault="00B07105" w:rsidP="00B07105">
      <w:pPr>
        <w:pStyle w:val="ListParagraph"/>
        <w:numPr>
          <w:ilvl w:val="1"/>
          <w:numId w:val="3"/>
        </w:numPr>
        <w:rPr>
          <w:lang w:val="en-CA"/>
        </w:rPr>
      </w:pPr>
      <w:r w:rsidRPr="00B07105">
        <w:rPr>
          <w:lang w:val="en-CA"/>
        </w:rPr>
        <w:t>$68,942.34</w:t>
      </w:r>
    </w:p>
    <w:p w14:paraId="3B0FE065" w14:textId="77777777" w:rsidR="00B07105" w:rsidRPr="00B07105" w:rsidRDefault="00B07105" w:rsidP="00B07105">
      <w:pPr>
        <w:pStyle w:val="ListParagraph"/>
        <w:numPr>
          <w:ilvl w:val="1"/>
          <w:numId w:val="3"/>
        </w:numPr>
        <w:rPr>
          <w:b/>
          <w:bCs/>
          <w:u w:val="single"/>
          <w:lang w:val="en-CA"/>
        </w:rPr>
      </w:pPr>
      <w:r w:rsidRPr="00B07105">
        <w:rPr>
          <w:b/>
          <w:bCs/>
          <w:u w:val="single"/>
          <w:lang w:val="en-CA"/>
        </w:rPr>
        <w:t>Outstanding Applications: ($10,491.21 total)</w:t>
      </w:r>
    </w:p>
    <w:p w14:paraId="6B2067D8" w14:textId="77777777" w:rsidR="00B07105" w:rsidRPr="00B07105" w:rsidRDefault="00B07105" w:rsidP="00B07105">
      <w:pPr>
        <w:pStyle w:val="ListParagraph"/>
        <w:numPr>
          <w:ilvl w:val="2"/>
          <w:numId w:val="3"/>
        </w:numPr>
        <w:rPr>
          <w:lang w:val="en-CA"/>
        </w:rPr>
      </w:pPr>
      <w:r w:rsidRPr="00B07105">
        <w:rPr>
          <w:lang w:val="en-CA"/>
        </w:rPr>
        <w:t>$4,520 Marine Biology Trip (Raffle $)</w:t>
      </w:r>
    </w:p>
    <w:p w14:paraId="553CAB8D" w14:textId="77777777" w:rsidR="00B07105" w:rsidRPr="00B07105" w:rsidRDefault="00B07105" w:rsidP="00B07105">
      <w:pPr>
        <w:pStyle w:val="ListParagraph"/>
        <w:numPr>
          <w:ilvl w:val="2"/>
          <w:numId w:val="3"/>
        </w:numPr>
        <w:rPr>
          <w:lang w:val="en-CA"/>
        </w:rPr>
      </w:pPr>
      <w:r w:rsidRPr="00B07105">
        <w:rPr>
          <w:lang w:val="en-CA"/>
        </w:rPr>
        <w:t>App #272 – Frank Slide Sleep Over Gr 4-6 on April 16 &amp;amp; 17 - $1639.34</w:t>
      </w:r>
    </w:p>
    <w:p w14:paraId="138E1139" w14:textId="77777777" w:rsidR="00B07105" w:rsidRPr="00B07105" w:rsidRDefault="00B07105" w:rsidP="00B07105">
      <w:pPr>
        <w:pStyle w:val="ListParagraph"/>
        <w:numPr>
          <w:ilvl w:val="2"/>
          <w:numId w:val="3"/>
        </w:numPr>
        <w:rPr>
          <w:lang w:val="en-CA"/>
        </w:rPr>
      </w:pPr>
      <w:r w:rsidRPr="00B07105">
        <w:rPr>
          <w:lang w:val="en-CA"/>
        </w:rPr>
        <w:t>2024/2025 Early Literacy/Speech Professional (225 hrs) $5625 – 1293.13 = $4331.87</w:t>
      </w:r>
    </w:p>
    <w:p w14:paraId="4C3778BF" w14:textId="77777777" w:rsidR="00B07105" w:rsidRPr="00B07105" w:rsidRDefault="00B07105" w:rsidP="00B07105">
      <w:pPr>
        <w:pStyle w:val="ListParagraph"/>
        <w:numPr>
          <w:ilvl w:val="1"/>
          <w:numId w:val="3"/>
        </w:numPr>
        <w:rPr>
          <w:b/>
          <w:bCs/>
          <w:u w:val="single"/>
          <w:lang w:val="en-CA"/>
        </w:rPr>
      </w:pPr>
      <w:r w:rsidRPr="00B07105">
        <w:rPr>
          <w:b/>
          <w:bCs/>
          <w:u w:val="single"/>
          <w:lang w:val="en-CA"/>
        </w:rPr>
        <w:t>New Applications:</w:t>
      </w:r>
    </w:p>
    <w:p w14:paraId="58BF04E9" w14:textId="07200458" w:rsidR="00B07105" w:rsidRPr="00B07105" w:rsidRDefault="00B07105" w:rsidP="00B07105">
      <w:pPr>
        <w:pStyle w:val="ListParagraph"/>
        <w:numPr>
          <w:ilvl w:val="2"/>
          <w:numId w:val="3"/>
        </w:numPr>
        <w:contextualSpacing w:val="0"/>
        <w:rPr>
          <w:lang w:val="en-CA"/>
        </w:rPr>
      </w:pPr>
      <w:r w:rsidRPr="00B07105">
        <w:rPr>
          <w:lang w:val="en-CA"/>
        </w:rPr>
        <w:t>Might need to budget some for the 2026 Marine Biology Trip ($5000?), depends on 2025/26 fundraising.</w:t>
      </w:r>
    </w:p>
    <w:p w14:paraId="79816B1E" w14:textId="77777777" w:rsidR="00B07105" w:rsidRDefault="00B07105" w:rsidP="00AC62F3">
      <w:pPr>
        <w:rPr>
          <w:b/>
          <w:bCs/>
          <w:u w:val="single"/>
          <w:lang w:val="en-CA"/>
        </w:rPr>
      </w:pPr>
    </w:p>
    <w:p w14:paraId="03D539DC" w14:textId="77777777" w:rsidR="00B07105" w:rsidRDefault="00B07105" w:rsidP="00AC62F3">
      <w:pPr>
        <w:rPr>
          <w:b/>
          <w:bCs/>
          <w:u w:val="single"/>
          <w:lang w:val="en-CA"/>
        </w:rPr>
      </w:pPr>
      <w:r>
        <w:rPr>
          <w:b/>
          <w:bCs/>
          <w:u w:val="single"/>
          <w:lang w:val="en-CA"/>
        </w:rPr>
        <w:t>Funding Requests:</w:t>
      </w:r>
    </w:p>
    <w:p w14:paraId="0C0311A5" w14:textId="66941857" w:rsidR="00004FFD" w:rsidRPr="00B07105" w:rsidRDefault="00004FFD" w:rsidP="00B35B1B">
      <w:pPr>
        <w:pStyle w:val="ListParagraph"/>
        <w:numPr>
          <w:ilvl w:val="0"/>
          <w:numId w:val="13"/>
        </w:numPr>
        <w:rPr>
          <w:lang w:val="en-CA"/>
        </w:rPr>
      </w:pPr>
      <w:r w:rsidRPr="00B07105">
        <w:rPr>
          <w:lang w:val="en-CA"/>
        </w:rPr>
        <w:t xml:space="preserve">Motion to approve purchase of skate sharpening </w:t>
      </w:r>
      <w:r w:rsidR="00B35B1B">
        <w:rPr>
          <w:lang w:val="en-CA"/>
        </w:rPr>
        <w:t>($300), hockey helmets (820), self-defence - teacher/class ($525), and Grad hoodies ($250)</w:t>
      </w:r>
    </w:p>
    <w:p w14:paraId="6926E53F" w14:textId="47F2B83E" w:rsidR="00004FFD" w:rsidRPr="00B07105" w:rsidRDefault="00004FFD" w:rsidP="00004FFD">
      <w:pPr>
        <w:pStyle w:val="ListParagraph"/>
        <w:numPr>
          <w:ilvl w:val="1"/>
          <w:numId w:val="12"/>
        </w:numPr>
        <w:rPr>
          <w:lang w:val="en-CA"/>
        </w:rPr>
      </w:pPr>
      <w:r w:rsidRPr="00B07105">
        <w:rPr>
          <w:lang w:val="en-CA"/>
        </w:rPr>
        <w:t xml:space="preserve">Karlee Thompson motions, Jackie </w:t>
      </w:r>
      <w:r w:rsidR="00B35B1B">
        <w:rPr>
          <w:lang w:val="en-CA"/>
        </w:rPr>
        <w:t xml:space="preserve">Heather </w:t>
      </w:r>
      <w:r w:rsidRPr="00B07105">
        <w:rPr>
          <w:lang w:val="en-CA"/>
        </w:rPr>
        <w:t>seconder, approved</w:t>
      </w:r>
      <w:r w:rsidR="00B35B1B">
        <w:rPr>
          <w:lang w:val="en-CA"/>
        </w:rPr>
        <w:t>.</w:t>
      </w:r>
    </w:p>
    <w:p w14:paraId="37EAF6F9" w14:textId="77777777" w:rsidR="00611BEF" w:rsidRDefault="00611BEF" w:rsidP="00611BEF">
      <w:pPr>
        <w:pStyle w:val="ListParagraph"/>
        <w:rPr>
          <w:lang w:val="en-CA"/>
        </w:rPr>
      </w:pPr>
    </w:p>
    <w:p w14:paraId="4C1178B6" w14:textId="63FA6A3F" w:rsidR="00611BEF" w:rsidRPr="00470EA9" w:rsidRDefault="00611BEF" w:rsidP="00611BEF">
      <w:pPr>
        <w:rPr>
          <w:lang w:val="en-CA"/>
        </w:rPr>
      </w:pPr>
      <w:r w:rsidRPr="00470EA9">
        <w:rPr>
          <w:lang w:val="en-CA"/>
        </w:rPr>
        <w:t xml:space="preserve">Next meeting is on </w:t>
      </w:r>
      <w:r w:rsidR="000D392B">
        <w:rPr>
          <w:lang w:val="en-CA"/>
        </w:rPr>
        <w:t xml:space="preserve">March </w:t>
      </w:r>
      <w:r w:rsidR="00004FFD">
        <w:rPr>
          <w:lang w:val="en-CA"/>
        </w:rPr>
        <w:t>17</w:t>
      </w:r>
      <w:r w:rsidR="00004FFD" w:rsidRPr="00004FFD">
        <w:rPr>
          <w:vertAlign w:val="superscript"/>
          <w:lang w:val="en-CA"/>
        </w:rPr>
        <w:t>th</w:t>
      </w:r>
      <w:r w:rsidR="00004FFD">
        <w:rPr>
          <w:lang w:val="en-CA"/>
        </w:rPr>
        <w:t>, 2025,</w:t>
      </w:r>
      <w:r w:rsidRPr="00470EA9">
        <w:rPr>
          <w:lang w:val="en-CA"/>
        </w:rPr>
        <w:t xml:space="preserve"> at the Milo Community School Library</w:t>
      </w:r>
      <w:r w:rsidR="001F05F6">
        <w:rPr>
          <w:lang w:val="en-CA"/>
        </w:rPr>
        <w:t xml:space="preserve"> at 4:30pm</w:t>
      </w:r>
    </w:p>
    <w:p w14:paraId="5550B82E" w14:textId="77777777" w:rsidR="00611BEF" w:rsidRPr="00470EA9" w:rsidRDefault="00611BEF" w:rsidP="00611BEF">
      <w:pPr>
        <w:rPr>
          <w:lang w:val="en-CA"/>
        </w:rPr>
      </w:pPr>
    </w:p>
    <w:p w14:paraId="14B6A34A" w14:textId="20C3700D" w:rsidR="00611BEF" w:rsidRDefault="00611BEF" w:rsidP="00611BEF">
      <w:r w:rsidRPr="00470EA9">
        <w:rPr>
          <w:lang w:val="en-CA"/>
        </w:rPr>
        <w:t xml:space="preserve">Meeting Adjourned at </w:t>
      </w:r>
      <w:r w:rsidR="00004FFD">
        <w:rPr>
          <w:lang w:val="en-CA"/>
        </w:rPr>
        <w:t>6:05</w:t>
      </w:r>
      <w:r>
        <w:rPr>
          <w:lang w:val="en-CA"/>
        </w:rPr>
        <w:t xml:space="preserve"> </w:t>
      </w:r>
      <w:r w:rsidRPr="00470EA9">
        <w:rPr>
          <w:lang w:val="en-CA"/>
        </w:rPr>
        <w:t>pm</w:t>
      </w:r>
    </w:p>
    <w:p w14:paraId="4419F12E" w14:textId="77777777" w:rsidR="00611BEF" w:rsidRDefault="00611BEF"/>
    <w:p w14:paraId="39F93D01" w14:textId="77777777" w:rsidR="00E73C98" w:rsidRDefault="00E73C98"/>
    <w:sectPr w:rsidR="00E73C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220"/>
    <w:multiLevelType w:val="hybridMultilevel"/>
    <w:tmpl w:val="A05ED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225931"/>
    <w:multiLevelType w:val="hybridMultilevel"/>
    <w:tmpl w:val="D2E8C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573C5"/>
    <w:multiLevelType w:val="hybridMultilevel"/>
    <w:tmpl w:val="1F2A06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807EA7"/>
    <w:multiLevelType w:val="hybridMultilevel"/>
    <w:tmpl w:val="4A4CD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052DB"/>
    <w:multiLevelType w:val="hybridMultilevel"/>
    <w:tmpl w:val="BF7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E3536"/>
    <w:multiLevelType w:val="hybridMultilevel"/>
    <w:tmpl w:val="FCB67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C30F9"/>
    <w:multiLevelType w:val="hybridMultilevel"/>
    <w:tmpl w:val="E3281F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7038D"/>
    <w:multiLevelType w:val="hybridMultilevel"/>
    <w:tmpl w:val="BE58E4A2"/>
    <w:lvl w:ilvl="0" w:tplc="D188D7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61382"/>
    <w:multiLevelType w:val="hybridMultilevel"/>
    <w:tmpl w:val="60ECCF92"/>
    <w:lvl w:ilvl="0" w:tplc="D188D7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C18A0"/>
    <w:multiLevelType w:val="hybridMultilevel"/>
    <w:tmpl w:val="B1E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9115D"/>
    <w:multiLevelType w:val="hybridMultilevel"/>
    <w:tmpl w:val="8E7EE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7F5D62"/>
    <w:multiLevelType w:val="hybridMultilevel"/>
    <w:tmpl w:val="A132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331BA"/>
    <w:multiLevelType w:val="hybridMultilevel"/>
    <w:tmpl w:val="B5DA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5720D"/>
    <w:multiLevelType w:val="hybridMultilevel"/>
    <w:tmpl w:val="5404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74A3"/>
    <w:multiLevelType w:val="hybridMultilevel"/>
    <w:tmpl w:val="C57008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718F3"/>
    <w:multiLevelType w:val="hybridMultilevel"/>
    <w:tmpl w:val="59FC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320C8"/>
    <w:multiLevelType w:val="multilevel"/>
    <w:tmpl w:val="C73AB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777933">
    <w:abstractNumId w:val="11"/>
  </w:num>
  <w:num w:numId="2" w16cid:durableId="1179079336">
    <w:abstractNumId w:val="12"/>
  </w:num>
  <w:num w:numId="3" w16cid:durableId="581718614">
    <w:abstractNumId w:val="14"/>
  </w:num>
  <w:num w:numId="4" w16cid:durableId="619071277">
    <w:abstractNumId w:val="9"/>
  </w:num>
  <w:num w:numId="5" w16cid:durableId="699550079">
    <w:abstractNumId w:val="13"/>
  </w:num>
  <w:num w:numId="6" w16cid:durableId="1983080145">
    <w:abstractNumId w:val="2"/>
  </w:num>
  <w:num w:numId="7" w16cid:durableId="1678069878">
    <w:abstractNumId w:val="0"/>
  </w:num>
  <w:num w:numId="8" w16cid:durableId="1551960225">
    <w:abstractNumId w:val="6"/>
  </w:num>
  <w:num w:numId="9" w16cid:durableId="1227372251">
    <w:abstractNumId w:val="3"/>
  </w:num>
  <w:num w:numId="10" w16cid:durableId="693768780">
    <w:abstractNumId w:val="1"/>
  </w:num>
  <w:num w:numId="11" w16cid:durableId="1155298157">
    <w:abstractNumId w:val="8"/>
  </w:num>
  <w:num w:numId="12" w16cid:durableId="55934635">
    <w:abstractNumId w:val="7"/>
  </w:num>
  <w:num w:numId="13" w16cid:durableId="1654211941">
    <w:abstractNumId w:val="15"/>
  </w:num>
  <w:num w:numId="14" w16cid:durableId="1015770874">
    <w:abstractNumId w:val="4"/>
  </w:num>
  <w:num w:numId="15" w16cid:durableId="1011495339">
    <w:abstractNumId w:val="16"/>
  </w:num>
  <w:num w:numId="16" w16cid:durableId="722028063">
    <w:abstractNumId w:val="10"/>
  </w:num>
  <w:num w:numId="17" w16cid:durableId="1163081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EF"/>
    <w:rsid w:val="00004FFD"/>
    <w:rsid w:val="000D392B"/>
    <w:rsid w:val="001F05F6"/>
    <w:rsid w:val="001F3022"/>
    <w:rsid w:val="003025AA"/>
    <w:rsid w:val="003344E0"/>
    <w:rsid w:val="004F074C"/>
    <w:rsid w:val="00611BEF"/>
    <w:rsid w:val="00874FBF"/>
    <w:rsid w:val="00897943"/>
    <w:rsid w:val="008D28F6"/>
    <w:rsid w:val="00911F6B"/>
    <w:rsid w:val="00924DAB"/>
    <w:rsid w:val="00A10908"/>
    <w:rsid w:val="00A70C87"/>
    <w:rsid w:val="00AC62F3"/>
    <w:rsid w:val="00AF50D4"/>
    <w:rsid w:val="00B07105"/>
    <w:rsid w:val="00B35B1B"/>
    <w:rsid w:val="00D33A24"/>
    <w:rsid w:val="00E73C98"/>
    <w:rsid w:val="00F00725"/>
    <w:rsid w:val="00F122DF"/>
    <w:rsid w:val="00F742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67AD16"/>
  <w15:chartTrackingRefBased/>
  <w15:docId w15:val="{7C3B0A6F-E60A-3149-B02F-D3D0ECD1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BEF"/>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611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B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B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B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B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BEF"/>
    <w:rPr>
      <w:rFonts w:eastAsiaTheme="majorEastAsia" w:cstheme="majorBidi"/>
      <w:color w:val="272727" w:themeColor="text1" w:themeTint="D8"/>
    </w:rPr>
  </w:style>
  <w:style w:type="paragraph" w:styleId="Title">
    <w:name w:val="Title"/>
    <w:basedOn w:val="Normal"/>
    <w:next w:val="Normal"/>
    <w:link w:val="TitleChar"/>
    <w:uiPriority w:val="10"/>
    <w:qFormat/>
    <w:rsid w:val="00611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BEF"/>
    <w:pPr>
      <w:spacing w:before="160"/>
      <w:jc w:val="center"/>
    </w:pPr>
    <w:rPr>
      <w:i/>
      <w:iCs/>
      <w:color w:val="404040" w:themeColor="text1" w:themeTint="BF"/>
    </w:rPr>
  </w:style>
  <w:style w:type="character" w:customStyle="1" w:styleId="QuoteChar">
    <w:name w:val="Quote Char"/>
    <w:basedOn w:val="DefaultParagraphFont"/>
    <w:link w:val="Quote"/>
    <w:uiPriority w:val="29"/>
    <w:rsid w:val="00611BEF"/>
    <w:rPr>
      <w:i/>
      <w:iCs/>
      <w:color w:val="404040" w:themeColor="text1" w:themeTint="BF"/>
    </w:rPr>
  </w:style>
  <w:style w:type="paragraph" w:styleId="ListParagraph">
    <w:name w:val="List Paragraph"/>
    <w:basedOn w:val="Normal"/>
    <w:uiPriority w:val="34"/>
    <w:qFormat/>
    <w:rsid w:val="00611BEF"/>
    <w:pPr>
      <w:ind w:left="720"/>
      <w:contextualSpacing/>
    </w:pPr>
  </w:style>
  <w:style w:type="character" w:styleId="IntenseEmphasis">
    <w:name w:val="Intense Emphasis"/>
    <w:basedOn w:val="DefaultParagraphFont"/>
    <w:uiPriority w:val="21"/>
    <w:qFormat/>
    <w:rsid w:val="00611BEF"/>
    <w:rPr>
      <w:i/>
      <w:iCs/>
      <w:color w:val="0F4761" w:themeColor="accent1" w:themeShade="BF"/>
    </w:rPr>
  </w:style>
  <w:style w:type="paragraph" w:styleId="IntenseQuote">
    <w:name w:val="Intense Quote"/>
    <w:basedOn w:val="Normal"/>
    <w:next w:val="Normal"/>
    <w:link w:val="IntenseQuoteChar"/>
    <w:uiPriority w:val="30"/>
    <w:qFormat/>
    <w:rsid w:val="00611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BEF"/>
    <w:rPr>
      <w:i/>
      <w:iCs/>
      <w:color w:val="0F4761" w:themeColor="accent1" w:themeShade="BF"/>
    </w:rPr>
  </w:style>
  <w:style w:type="character" w:styleId="IntenseReference">
    <w:name w:val="Intense Reference"/>
    <w:basedOn w:val="DefaultParagraphFont"/>
    <w:uiPriority w:val="32"/>
    <w:qFormat/>
    <w:rsid w:val="00611BEF"/>
    <w:rPr>
      <w:b/>
      <w:bCs/>
      <w:smallCaps/>
      <w:color w:val="0F4761" w:themeColor="accent1" w:themeShade="BF"/>
      <w:spacing w:val="5"/>
    </w:rPr>
  </w:style>
  <w:style w:type="character" w:styleId="Hyperlink">
    <w:name w:val="Hyperlink"/>
    <w:basedOn w:val="DefaultParagraphFont"/>
    <w:uiPriority w:val="99"/>
    <w:unhideWhenUsed/>
    <w:rsid w:val="00611BEF"/>
    <w:rPr>
      <w:color w:val="467886" w:themeColor="hyperlink"/>
      <w:u w:val="single"/>
    </w:rPr>
  </w:style>
  <w:style w:type="paragraph" w:styleId="NormalWeb">
    <w:name w:val="Normal (Web)"/>
    <w:basedOn w:val="Normal"/>
    <w:uiPriority w:val="99"/>
    <w:unhideWhenUsed/>
    <w:rsid w:val="00D33A24"/>
    <w:pPr>
      <w:spacing w:before="100" w:beforeAutospacing="1" w:after="100" w:afterAutospacing="1"/>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B35B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825248">
      <w:bodyDiv w:val="1"/>
      <w:marLeft w:val="0"/>
      <w:marRight w:val="0"/>
      <w:marTop w:val="0"/>
      <w:marBottom w:val="0"/>
      <w:divBdr>
        <w:top w:val="none" w:sz="0" w:space="0" w:color="auto"/>
        <w:left w:val="none" w:sz="0" w:space="0" w:color="auto"/>
        <w:bottom w:val="none" w:sz="0" w:space="0" w:color="auto"/>
        <w:right w:val="none" w:sz="0" w:space="0" w:color="auto"/>
      </w:divBdr>
    </w:div>
    <w:div w:id="1074545589">
      <w:bodyDiv w:val="1"/>
      <w:marLeft w:val="0"/>
      <w:marRight w:val="0"/>
      <w:marTop w:val="0"/>
      <w:marBottom w:val="0"/>
      <w:divBdr>
        <w:top w:val="none" w:sz="0" w:space="0" w:color="auto"/>
        <w:left w:val="none" w:sz="0" w:space="0" w:color="auto"/>
        <w:bottom w:val="none" w:sz="0" w:space="0" w:color="auto"/>
        <w:right w:val="none" w:sz="0" w:space="0" w:color="auto"/>
      </w:divBdr>
    </w:div>
    <w:div w:id="15085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lie.bexte@pallisersd.ab.ca" TargetMode="External"/><Relationship Id="rId3" Type="http://schemas.openxmlformats.org/officeDocument/2006/relationships/settings" Target="settings.xml"/><Relationship Id="rId7" Type="http://schemas.openxmlformats.org/officeDocument/2006/relationships/hyperlink" Target="https://drive.google.com/file/d/1gUAPLmQLHqIwRN8YkYfckr7EBz0QnUGN/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2025-02-10T16:43:00Z</dcterms:created>
  <dcterms:modified xsi:type="dcterms:W3CDTF">2025-03-02T19:54:00Z</dcterms:modified>
</cp:coreProperties>
</file>